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8E" w:rsidRPr="001179B9" w:rsidRDefault="001179B9" w:rsidP="001179B9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r w:rsidRPr="001179B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Об утверждении Требований к информационным системам и </w:t>
      </w:r>
      <w:proofErr w:type="spellStart"/>
      <w:r w:rsidRPr="001179B9">
        <w:rPr>
          <w:rFonts w:ascii="Arial" w:hAnsi="Arial" w:cs="Arial"/>
          <w:b/>
          <w:color w:val="000000"/>
          <w:sz w:val="28"/>
          <w:szCs w:val="28"/>
          <w:lang w:val="ru-RU"/>
        </w:rPr>
        <w:t>интернет-ресурсам</w:t>
      </w:r>
      <w:proofErr w:type="spellEnd"/>
      <w:r w:rsidRPr="001179B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военных, специальных учебных заведений Министерства внутренних дел Республики Казахстан</w:t>
      </w:r>
    </w:p>
    <w:p w:rsidR="0024068E" w:rsidRPr="001179B9" w:rsidRDefault="001179B9" w:rsidP="001179B9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ab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Приказ Министра внутренних дел Республики Казахстан от 13 января 2016 года № 21. 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>Зарегистрирован в Министерстве юстиции Республики Казахстан 18 февраля 2016 года № 13113</w:t>
      </w:r>
    </w:p>
    <w:p w:rsidR="0024068E" w:rsidRPr="001179B9" w:rsidRDefault="001179B9" w:rsidP="001179B9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z1"/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В соответствии с подпунктом 15)</w:t>
      </w:r>
      <w:r w:rsidRPr="001179B9">
        <w:rPr>
          <w:rFonts w:ascii="Arial" w:hAnsi="Arial" w:cs="Arial"/>
          <w:color w:val="000000"/>
          <w:sz w:val="28"/>
          <w:szCs w:val="28"/>
        </w:rPr>
        <w:t>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статьи 5-1 Закона Республики Казахстан от 27 июля 2007 года «Об образовании», </w:t>
      </w:r>
      <w:r w:rsidRPr="001179B9">
        <w:rPr>
          <w:rFonts w:ascii="Arial" w:hAnsi="Arial" w:cs="Arial"/>
          <w:b/>
          <w:color w:val="000000"/>
          <w:sz w:val="28"/>
          <w:szCs w:val="28"/>
          <w:lang w:val="ru-RU"/>
        </w:rPr>
        <w:t>ПРИКАЗЫВАЮ: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1.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Утвердить</w:t>
      </w:r>
      <w:r w:rsidRPr="001179B9">
        <w:rPr>
          <w:rFonts w:ascii="Arial" w:hAnsi="Arial" w:cs="Arial"/>
          <w:color w:val="000000"/>
          <w:sz w:val="28"/>
          <w:szCs w:val="28"/>
        </w:rPr>
        <w:t>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>Требования к информа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ционным системам и </w:t>
      </w:r>
      <w:proofErr w:type="spell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интернет-ресурсам</w:t>
      </w:r>
      <w:proofErr w:type="spell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военных, специальных учебных заведений Министерства внутренних дел Республики Казахстан.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2. 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Департаменту кадровой работы Министерства внутренних дел Республики Казахстан (</w:t>
      </w:r>
      <w:proofErr w:type="spell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Абдигалиев</w:t>
      </w:r>
      <w:proofErr w:type="spell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А.У.) обеспечить: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1) 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государственную регистрацию настоящего приказа в Министерстве юстиции Республики Казахстан;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>ьное опубликование в периодических печатных изданиях и информационно-правовой системе «Әділет»;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</w:t>
      </w:r>
      <w:r w:rsidRPr="001179B9">
        <w:rPr>
          <w:rFonts w:ascii="Arial" w:hAnsi="Arial" w:cs="Arial"/>
          <w:color w:val="000000"/>
          <w:sz w:val="28"/>
          <w:szCs w:val="28"/>
        </w:rPr>
        <w:t>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4) размещение настоящего приказа на </w:t>
      </w:r>
      <w:proofErr w:type="spell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интернет-ресурсе</w:t>
      </w:r>
      <w:proofErr w:type="spell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Министерства внутренних дел Республики Казахстан;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3. 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Контроль за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выполнением настоящего приказа возложить на первого заме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стителя министра внутренних дел Республики Казахстан генерал-лейтенанта полиции </w:t>
      </w:r>
      <w:proofErr w:type="spell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Демеуова</w:t>
      </w:r>
      <w:proofErr w:type="spell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М.Г.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 w:rsidR="001179B9" w:rsidRDefault="001179B9" w:rsidP="001179B9">
      <w:pPr>
        <w:spacing w:after="0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  <w:r w:rsidRPr="001179B9">
        <w:rPr>
          <w:rFonts w:ascii="Arial" w:hAnsi="Arial" w:cs="Arial"/>
          <w:i/>
          <w:color w:val="000000"/>
          <w:sz w:val="28"/>
          <w:szCs w:val="28"/>
        </w:rPr>
        <w:t>     </w:t>
      </w:r>
    </w:p>
    <w:p w:rsidR="001179B9" w:rsidRDefault="001179B9" w:rsidP="001179B9">
      <w:pPr>
        <w:spacing w:after="0"/>
        <w:jc w:val="both"/>
        <w:rPr>
          <w:rFonts w:ascii="Arial" w:hAnsi="Arial" w:cs="Arial"/>
          <w:i/>
          <w:color w:val="000000"/>
          <w:sz w:val="28"/>
          <w:szCs w:val="28"/>
          <w:lang w:val="ru-RU"/>
        </w:rPr>
      </w:pPr>
      <w:r w:rsidRPr="001179B9">
        <w:rPr>
          <w:rFonts w:ascii="Arial" w:hAnsi="Arial" w:cs="Arial"/>
          <w:i/>
          <w:color w:val="000000"/>
          <w:sz w:val="28"/>
          <w:szCs w:val="28"/>
          <w:lang w:val="ru-RU"/>
        </w:rPr>
        <w:t>Министр</w:t>
      </w:r>
    </w:p>
    <w:p w:rsidR="0024068E" w:rsidRPr="001179B9" w:rsidRDefault="001179B9" w:rsidP="001179B9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1179B9">
        <w:rPr>
          <w:rFonts w:ascii="Arial" w:hAnsi="Arial" w:cs="Arial"/>
          <w:i/>
          <w:color w:val="000000"/>
          <w:sz w:val="28"/>
          <w:szCs w:val="28"/>
          <w:lang w:val="ru-RU"/>
        </w:rPr>
        <w:t>генера</w:t>
      </w:r>
      <w:r w:rsidRPr="001179B9">
        <w:rPr>
          <w:rFonts w:ascii="Arial" w:hAnsi="Arial" w:cs="Arial"/>
          <w:i/>
          <w:color w:val="000000"/>
          <w:sz w:val="28"/>
          <w:szCs w:val="28"/>
          <w:lang w:val="ru-RU"/>
        </w:rPr>
        <w:t>л-полковник полиции</w:t>
      </w:r>
      <w:r w:rsidRPr="001179B9">
        <w:rPr>
          <w:rFonts w:ascii="Arial" w:hAnsi="Arial" w:cs="Arial"/>
          <w:i/>
          <w:color w:val="000000"/>
          <w:sz w:val="28"/>
          <w:szCs w:val="28"/>
        </w:rPr>
        <w:t>                 </w:t>
      </w:r>
      <w:r w:rsidRPr="001179B9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К. </w:t>
      </w:r>
      <w:proofErr w:type="spellStart"/>
      <w:r w:rsidRPr="001179B9">
        <w:rPr>
          <w:rFonts w:ascii="Arial" w:hAnsi="Arial" w:cs="Arial"/>
          <w:i/>
          <w:color w:val="000000"/>
          <w:sz w:val="28"/>
          <w:szCs w:val="28"/>
          <w:lang w:val="ru-RU"/>
        </w:rPr>
        <w:t>Касымов</w:t>
      </w:r>
      <w:proofErr w:type="spellEnd"/>
      <w:r w:rsidRPr="001179B9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 </w:t>
      </w:r>
    </w:p>
    <w:p w:rsidR="0024068E" w:rsidRPr="001179B9" w:rsidRDefault="001179B9" w:rsidP="001179B9">
      <w:pPr>
        <w:spacing w:after="0"/>
        <w:jc w:val="right"/>
        <w:rPr>
          <w:rFonts w:ascii="Arial" w:hAnsi="Arial" w:cs="Arial"/>
          <w:sz w:val="28"/>
          <w:szCs w:val="28"/>
          <w:lang w:val="ru-RU"/>
        </w:rPr>
      </w:pPr>
      <w:bookmarkStart w:id="1" w:name="z6"/>
      <w:r w:rsidRPr="001179B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 Утверждены</w:t>
      </w:r>
      <w:r w:rsidRPr="001179B9">
        <w:rPr>
          <w:rFonts w:ascii="Arial" w:hAnsi="Arial" w:cs="Arial"/>
          <w:color w:val="000000"/>
          <w:sz w:val="28"/>
          <w:szCs w:val="28"/>
        </w:rPr>
        <w:t>      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>приказом Министра внутренних дел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Республики Казахстан</w:t>
      </w:r>
      <w:r w:rsidRPr="001179B9">
        <w:rPr>
          <w:rFonts w:ascii="Arial" w:hAnsi="Arial" w:cs="Arial"/>
          <w:color w:val="000000"/>
          <w:sz w:val="28"/>
          <w:szCs w:val="28"/>
        </w:rPr>
        <w:t> 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от 13 января 2016 года № 21</w:t>
      </w:r>
      <w:r w:rsidRPr="001179B9">
        <w:rPr>
          <w:rFonts w:ascii="Arial" w:hAnsi="Arial" w:cs="Arial"/>
          <w:color w:val="000000"/>
          <w:sz w:val="28"/>
          <w:szCs w:val="28"/>
        </w:rPr>
        <w:t>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24068E" w:rsidRPr="001179B9" w:rsidRDefault="001179B9" w:rsidP="001179B9">
      <w:pPr>
        <w:spacing w:after="0"/>
        <w:jc w:val="center"/>
        <w:rPr>
          <w:rFonts w:ascii="Arial" w:hAnsi="Arial" w:cs="Arial"/>
          <w:sz w:val="28"/>
          <w:szCs w:val="28"/>
          <w:lang w:val="ru-RU"/>
        </w:rPr>
      </w:pPr>
      <w:bookmarkStart w:id="2" w:name="z7"/>
      <w:bookmarkEnd w:id="1"/>
      <w:r w:rsidRPr="001179B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Требования к информационным системам и </w:t>
      </w:r>
      <w:proofErr w:type="spellStart"/>
      <w:r w:rsidRPr="001179B9">
        <w:rPr>
          <w:rFonts w:ascii="Arial" w:hAnsi="Arial" w:cs="Arial"/>
          <w:b/>
          <w:color w:val="000000"/>
          <w:sz w:val="28"/>
          <w:szCs w:val="28"/>
          <w:lang w:val="ru-RU"/>
        </w:rPr>
        <w:t>интернет-ресурсам</w:t>
      </w:r>
      <w:proofErr w:type="spellEnd"/>
      <w:r w:rsidRPr="001179B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b/>
          <w:color w:val="000000"/>
          <w:sz w:val="28"/>
          <w:szCs w:val="28"/>
          <w:lang w:val="ru-RU"/>
        </w:rPr>
        <w:t>военных, специальных учебны</w:t>
      </w:r>
      <w:r w:rsidRPr="001179B9">
        <w:rPr>
          <w:rFonts w:ascii="Arial" w:hAnsi="Arial" w:cs="Arial"/>
          <w:b/>
          <w:color w:val="000000"/>
          <w:sz w:val="28"/>
          <w:szCs w:val="28"/>
          <w:lang w:val="ru-RU"/>
        </w:rPr>
        <w:t>х заведений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b/>
          <w:color w:val="000000"/>
          <w:sz w:val="28"/>
          <w:szCs w:val="28"/>
          <w:lang w:val="ru-RU"/>
        </w:rPr>
        <w:t>Министерства внутренних дел Республики Казахстан</w:t>
      </w:r>
    </w:p>
    <w:p w:rsidR="0024068E" w:rsidRPr="001179B9" w:rsidRDefault="001179B9" w:rsidP="001179B9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3" w:name="z8"/>
      <w:bookmarkEnd w:id="2"/>
      <w:r w:rsidRPr="001179B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1. Общие положения</w:t>
      </w:r>
    </w:p>
    <w:p w:rsidR="0024068E" w:rsidRPr="001179B9" w:rsidRDefault="001179B9" w:rsidP="001179B9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4" w:name="z9"/>
      <w:bookmarkEnd w:id="3"/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1. 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Настоящие Требования к информационным системам и </w:t>
      </w:r>
      <w:proofErr w:type="spell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интернет-ресурсам</w:t>
      </w:r>
      <w:proofErr w:type="spell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(далее – Требования) военных, специальных учебных заведений Министерства внутренних дел Республик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>и Казахстан (далее – высшие учебные заведения МВД) разработаны в соответствии с подпунктом 15)</w:t>
      </w:r>
      <w:r w:rsidRPr="001179B9">
        <w:rPr>
          <w:rFonts w:ascii="Arial" w:hAnsi="Arial" w:cs="Arial"/>
          <w:color w:val="000000"/>
          <w:sz w:val="28"/>
          <w:szCs w:val="28"/>
        </w:rPr>
        <w:t>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статьи 5-1 Закона Республики Казахстан от 27 июля 2007 года «Об образовании».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2.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Настоящие требования определяют содержания и порядок функционирования ин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формационных систем и </w:t>
      </w:r>
      <w:proofErr w:type="spell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интернет-ресурсов</w:t>
      </w:r>
      <w:proofErr w:type="spell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в высших учебных заведениях МВД.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3. 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Информационные системы и интернет-ресурсы используются высшими учебными заведениями МВД в целях эффективной организации и контроля образовательной деятельности, а также рас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пространения опыта и популяризации достижений высшего учебного заведения МВД в учебном, научном, воспитательном процессах и инновационной деятельности.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4.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В настоящих Требованиях используются следующие основные термины и определения: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1) инф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ормационная система – система автоматизированной обработки информации, обеспечивающая накопление, хранение, целевое преобразование и дистанционную передачу данных;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2) образовательный портал – информационная система, обеспечивающая пользователям еди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ный авторизованный персонифицированный доступ к внутренним образовательным ресурсам;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3) динамическая информация – информация, отражающая текущую деятельность высшего учебного заведения МВД, имеющая временный характер (перспективное развитие, актуал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ьные события, приоритетные направления);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4) интернет-ресурсы – электронный информационный ресурс, технология его ведения и (или) использования, функционирующий в открытой информационно-коммуникационной сети, а также организационная структура, обесп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ечивающая информационное взаимодействие;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5) статистическая информация – информация, отражающая внутреннюю деятельность высшего учебного заведения МВД, имеющая постоянный (справочный) характер (нормативные правовые акты, структуру, Устав высшего уче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бного заведения МВД);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6) электронно-библиотечная система – совокупность используемых в образовательном процессе электронных документов, объединенных по тематическим и целевым признакам, снабженная дополнительными сервисами, облегчающими поиск докум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>ентов и работу с ними и соответствующая всем требованиям иных нормативных правовых актов;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7) электронный журнал – информационная система, обеспечивающая 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контроль за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успеваемостью обучающихся высших учебных заведений МВД. </w:t>
      </w:r>
    </w:p>
    <w:p w:rsidR="0024068E" w:rsidRPr="001179B9" w:rsidRDefault="001179B9" w:rsidP="001179B9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5" w:name="z20"/>
      <w:bookmarkEnd w:id="4"/>
      <w:r w:rsidRPr="001179B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2. Требования к информа</w:t>
      </w:r>
      <w:r w:rsidRPr="001179B9">
        <w:rPr>
          <w:rFonts w:ascii="Arial" w:hAnsi="Arial" w:cs="Arial"/>
          <w:b/>
          <w:color w:val="000000"/>
          <w:sz w:val="28"/>
          <w:szCs w:val="28"/>
          <w:lang w:val="ru-RU"/>
        </w:rPr>
        <w:t>ционным системам</w:t>
      </w:r>
    </w:p>
    <w:p w:rsidR="0024068E" w:rsidRPr="001179B9" w:rsidRDefault="001179B9" w:rsidP="001179B9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6" w:name="z21"/>
      <w:bookmarkEnd w:id="5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5. Информационные системы высшего учебного заведения М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ВД вкл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ючают: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1) образовательный портал;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2) электронно-библиотечную систему.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6. Образовательный портал включает в себя: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1) академический календарь;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2) расписание занятий;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3) электронный журнал.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7. Образовательный портал содержит: образовательные программы, рабочие учебные планы, учебно-методические комплексы, научно-методические документы, акад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емический рейтинг 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обучающихся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, образовательный мониторинг.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8. К образовательному порталу высшего учебного заведения МВД имеют доступ только авторизованные пользователи: обучающиеся, профессорско-преподавательский состав и административно-управленче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ский персонал, в пределах доступа к образовательному порталу.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9. Доступ авторизованных пользователей определяются высшим учебным заведением МВД самостоятельно.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10. Авторизация и аутентификация пользователей в образовательном портале произво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дится путем создания логинов и паролей соответствующим подразделением высшего учебного заведения МВД, осуществляющим администрирование образовательного портала.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11. Электронный журнал содержит информацию об оценках текущего контроля успеваемости (с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редняя оценка текущей успеваемости, рубежного контроля и оценка рейтинга-допуска), промежуточной и итоговой аттестации обучающихся и их электронные ведомости.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12. Электронный журнал заполняется профессорско-преподавательским составом, имеющим досту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п к соответствующим разделам журнала.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13. 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Контроль за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функционированием электронного журнала осуществляет подразделение мониторинга и контроля качества (оценки) образования, осуществляющий </w:t>
      </w:r>
      <w:proofErr w:type="spell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модерирование</w:t>
      </w:r>
      <w:proofErr w:type="spell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электронного журнала.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14. Сервер обра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зовательного портала функционирует и доступен круглосуточно, без перерывов, за исключением случаев обновления программного обеспечения, технических работ или других непредвиденных 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обстоятельств.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15. Техническую поддержку, организацию круглосуточной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работы сервера обеспечивает соответствующее подразделение высшего учебного заведения МВД, осуществляющее администрирование образовательного портала.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16. Электронно-библиотечная система высшего учебного заведения МВД предусматривает комплексную авт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оматизацию библиотечных процессов и создания электронных каталогов, а также полнотекстовых баз данных.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17. Электронно-библиотечная система высшего учебного заведения М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ВД вкл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ючает следующие основные модули: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1) администрирование;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2) к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омплектование;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3) каталогизация;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4) читательский поиск;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5) картотека статей;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6) картотека пользователей;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7) книговыдача.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18. Администрирование электронно-библиотечной системы высшего учебного заведения МВД во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злагается на библиотеку совместно с подразделением, осуществляющим администрирование образовательного портала. </w:t>
      </w:r>
    </w:p>
    <w:p w:rsidR="0024068E" w:rsidRPr="001179B9" w:rsidRDefault="001179B9" w:rsidP="001179B9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7" w:name="z35"/>
      <w:bookmarkEnd w:id="6"/>
      <w:r w:rsidRPr="001179B9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   3. Требования к </w:t>
      </w:r>
      <w:proofErr w:type="spellStart"/>
      <w:r w:rsidRPr="001179B9">
        <w:rPr>
          <w:rFonts w:ascii="Arial" w:hAnsi="Arial" w:cs="Arial"/>
          <w:b/>
          <w:color w:val="000000"/>
          <w:sz w:val="28"/>
          <w:szCs w:val="28"/>
          <w:lang w:val="ru-RU"/>
        </w:rPr>
        <w:t>интернет-ресурсам</w:t>
      </w:r>
      <w:proofErr w:type="spellEnd"/>
    </w:p>
    <w:p w:rsidR="0024068E" w:rsidRPr="001179B9" w:rsidRDefault="001179B9" w:rsidP="001179B9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bookmarkStart w:id="8" w:name="z36"/>
      <w:bookmarkEnd w:id="7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19. 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Интернет-ресурсы высшего учебного заведения МВД включают: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1) общую информацию о высшем 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учебном заведении МВД, перечень структурных подразделений, сведения о руководителях высшего учебного заведения МВД и его структурных подразделений;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2) раздел международного сотрудничества, об образовательных программах, научной деятельности, учебно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-воспитательной деятельности, сведения о деятельности диссертационного совета (при его наличии);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3) статистические и аналитические данные;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4) нормативные правовые акты в области образования;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5) нормативные правовые акты, регламентир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ующие деятельность органов внутренних дел (правоохранительных органов);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6) ссылки на образовательный портал, электронную библиотеку, портал дистанционного обучения, официальные сайты, сайты партнерских организаций;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7) информацию для кандида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тов на учебу в высшее учебное заведения МВД;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8) контактную информацию;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9) </w:t>
      </w:r>
      <w:proofErr w:type="spell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блог</w:t>
      </w:r>
      <w:proofErr w:type="spell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начальника высшего учебного заведения МВД;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10) новостную ленту;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lastRenderedPageBreak/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11) графики научных конференций, семинаров и тренингов, учебно-методических сборо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в, официальных визитов и встреч.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20.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Информация о проводимых высшим учебным заведением МВД международных мероприятиях, форумах, семинарах, конференциях, соревнованиях, учебно-методических сборах размещается на </w:t>
      </w:r>
      <w:proofErr w:type="spell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интернет-ресурсах</w:t>
      </w:r>
      <w:proofErr w:type="spell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не </w:t>
      </w:r>
      <w:proofErr w:type="gram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позднее</w:t>
      </w:r>
      <w:proofErr w:type="gram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чем за по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лгода до планируемой даты проведения.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21. Динамическая информация, размещаемая на </w:t>
      </w:r>
      <w:proofErr w:type="spell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интернет-ресурсах</w:t>
      </w:r>
      <w:proofErr w:type="spell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, периодически обновляется по мере поступления новой информации.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22. Статистическая информация, размещаемая на </w:t>
      </w:r>
      <w:proofErr w:type="spell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интернет-ресурсах</w:t>
      </w:r>
      <w:proofErr w:type="spell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высших учебн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ых заведений МВД, обновляется ежеквартально.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23. На </w:t>
      </w:r>
      <w:proofErr w:type="spell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интернет-ресурсах</w:t>
      </w:r>
      <w:proofErr w:type="spell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высших учебных заведений МВД размещаются государственные символы Республики Казахстан, а также официальная символика и логотип высшего учебного заведения МВД.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24. Интерне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>т-ресурсы содержат информацию, относящуюся к деятельности высшего учебного заведения МВД в соответствии с его Уставом, ссылки на собственные информационные ресурсы, а также ресурсы других организаций, размещаемых на официальных сайтах и образовательных пор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талах высших учебных заведений на основании заключенных договоров и соглашений с правообладателями. </w:t>
      </w: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1179B9">
        <w:rPr>
          <w:rFonts w:ascii="Arial" w:hAnsi="Arial" w:cs="Arial"/>
          <w:color w:val="000000"/>
          <w:sz w:val="28"/>
          <w:szCs w:val="28"/>
        </w:rPr>
        <w:t>     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25. Информация, размещаемая на </w:t>
      </w:r>
      <w:proofErr w:type="spell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интернет-ресурсах</w:t>
      </w:r>
      <w:proofErr w:type="spell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, представляется на государственном и русском языках. </w:t>
      </w:r>
    </w:p>
    <w:bookmarkEnd w:id="8"/>
    <w:p w:rsidR="0024068E" w:rsidRPr="001179B9" w:rsidRDefault="001179B9" w:rsidP="001179B9">
      <w:pPr>
        <w:spacing w:after="0"/>
        <w:jc w:val="both"/>
        <w:rPr>
          <w:rFonts w:ascii="Arial" w:hAnsi="Arial" w:cs="Arial"/>
          <w:sz w:val="28"/>
          <w:szCs w:val="28"/>
          <w:lang w:val="ru-RU"/>
        </w:rPr>
      </w:pPr>
      <w:r w:rsidRPr="001179B9">
        <w:rPr>
          <w:rFonts w:ascii="Arial" w:hAnsi="Arial" w:cs="Arial"/>
          <w:sz w:val="28"/>
          <w:szCs w:val="28"/>
          <w:lang w:val="ru-RU"/>
        </w:rPr>
        <w:br/>
      </w:r>
      <w:r w:rsidRPr="001179B9">
        <w:rPr>
          <w:rFonts w:ascii="Arial" w:hAnsi="Arial" w:cs="Arial"/>
          <w:sz w:val="28"/>
          <w:szCs w:val="28"/>
          <w:lang w:val="ru-RU"/>
        </w:rPr>
        <w:br/>
      </w:r>
    </w:p>
    <w:p w:rsidR="0024068E" w:rsidRPr="001179B9" w:rsidRDefault="001179B9" w:rsidP="001179B9">
      <w:pPr>
        <w:pStyle w:val="disclaimer"/>
        <w:jc w:val="both"/>
        <w:rPr>
          <w:rFonts w:ascii="Arial" w:hAnsi="Arial" w:cs="Arial"/>
          <w:sz w:val="28"/>
          <w:szCs w:val="28"/>
          <w:lang w:val="ru-RU"/>
        </w:rPr>
      </w:pPr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© 2012. </w:t>
      </w:r>
      <w:proofErr w:type="spell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РГП</w:t>
      </w:r>
      <w:proofErr w:type="spell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на </w:t>
      </w:r>
      <w:proofErr w:type="spellStart"/>
      <w:r w:rsidRPr="001179B9">
        <w:rPr>
          <w:rFonts w:ascii="Arial" w:hAnsi="Arial" w:cs="Arial"/>
          <w:color w:val="000000"/>
          <w:sz w:val="28"/>
          <w:szCs w:val="28"/>
          <w:lang w:val="ru-RU"/>
        </w:rPr>
        <w:t>ПХВ</w:t>
      </w:r>
      <w:proofErr w:type="spellEnd"/>
      <w:r w:rsidRPr="001179B9">
        <w:rPr>
          <w:rFonts w:ascii="Arial" w:hAnsi="Arial" w:cs="Arial"/>
          <w:color w:val="000000"/>
          <w:sz w:val="28"/>
          <w:szCs w:val="28"/>
          <w:lang w:val="ru-RU"/>
        </w:rPr>
        <w:t xml:space="preserve"> Республиканский центр п</w:t>
      </w:r>
      <w:r w:rsidRPr="001179B9">
        <w:rPr>
          <w:rFonts w:ascii="Arial" w:hAnsi="Arial" w:cs="Arial"/>
          <w:color w:val="000000"/>
          <w:sz w:val="28"/>
          <w:szCs w:val="28"/>
          <w:lang w:val="ru-RU"/>
        </w:rPr>
        <w:t>равовой информации Министерства юстиции Республики Казахстан</w:t>
      </w:r>
    </w:p>
    <w:sectPr w:rsidR="0024068E" w:rsidRPr="001179B9" w:rsidSect="001179B9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4068E"/>
    <w:rsid w:val="001179B9"/>
    <w:rsid w:val="0024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24068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24068E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4068E"/>
    <w:pPr>
      <w:jc w:val="center"/>
    </w:pPr>
    <w:rPr>
      <w:sz w:val="18"/>
      <w:szCs w:val="18"/>
    </w:rPr>
  </w:style>
  <w:style w:type="paragraph" w:customStyle="1" w:styleId="DocDefaults">
    <w:name w:val="DocDefaults"/>
    <w:rsid w:val="0024068E"/>
  </w:style>
  <w:style w:type="paragraph" w:styleId="ae">
    <w:name w:val="Balloon Text"/>
    <w:basedOn w:val="a"/>
    <w:link w:val="af"/>
    <w:uiPriority w:val="99"/>
    <w:semiHidden/>
    <w:unhideWhenUsed/>
    <w:rsid w:val="0011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9B9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8935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</cp:lastModifiedBy>
  <cp:revision>2</cp:revision>
  <dcterms:created xsi:type="dcterms:W3CDTF">2020-05-22T08:28:00Z</dcterms:created>
  <dcterms:modified xsi:type="dcterms:W3CDTF">2020-05-22T08:29:00Z</dcterms:modified>
</cp:coreProperties>
</file>