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777F" w:rsidRPr="00AF241C" w:rsidRDefault="004D054E" w:rsidP="00546448">
      <w:pPr>
        <w:spacing w:after="0"/>
        <w:jc w:val="center"/>
        <w:rPr>
          <w:rFonts w:ascii="Arial" w:hAnsi="Arial" w:cs="Arial"/>
          <w:b/>
          <w:color w:val="000000"/>
          <w:sz w:val="28"/>
          <w:szCs w:val="28"/>
          <w:lang w:val="ru-RU"/>
        </w:rPr>
      </w:pPr>
      <w:r w:rsidRPr="00AF241C">
        <w:rPr>
          <w:rFonts w:ascii="Arial" w:hAnsi="Arial" w:cs="Arial"/>
          <w:b/>
          <w:color w:val="000000"/>
          <w:sz w:val="28"/>
          <w:szCs w:val="28"/>
          <w:lang w:val="ru-RU"/>
        </w:rPr>
        <w:t>Об утверждении Правил организации и осуществления учебного процесса, учебно-методической и научно-методической деятельности в военных, специальных учебных заведениях Министерства внутренних дел Республики Казахстан</w:t>
      </w:r>
    </w:p>
    <w:p w:rsidR="00546448" w:rsidRPr="00AF241C" w:rsidRDefault="00546448" w:rsidP="00546448">
      <w:pPr>
        <w:spacing w:after="0"/>
        <w:jc w:val="center"/>
        <w:rPr>
          <w:rFonts w:ascii="Arial" w:hAnsi="Arial" w:cs="Arial"/>
          <w:sz w:val="28"/>
          <w:szCs w:val="28"/>
          <w:lang w:val="ru-RU"/>
        </w:rPr>
      </w:pPr>
    </w:p>
    <w:p w:rsidR="005520F0" w:rsidRPr="00AF241C" w:rsidRDefault="004D054E" w:rsidP="005520F0">
      <w:pPr>
        <w:spacing w:after="0" w:line="240" w:lineRule="auto"/>
        <w:ind w:firstLine="708"/>
        <w:jc w:val="both"/>
        <w:rPr>
          <w:rFonts w:ascii="Arial" w:hAnsi="Arial" w:cs="Arial"/>
          <w:sz w:val="28"/>
          <w:szCs w:val="28"/>
          <w:lang w:val="ru-RU"/>
        </w:rPr>
      </w:pPr>
      <w:r w:rsidRPr="00AF241C">
        <w:rPr>
          <w:rFonts w:ascii="Arial" w:hAnsi="Arial" w:cs="Arial"/>
          <w:color w:val="000000"/>
          <w:sz w:val="28"/>
          <w:szCs w:val="28"/>
          <w:lang w:val="ru-RU"/>
        </w:rPr>
        <w:t>Приказ Министра внутренних дел Республики Казахстан от 22 января 2016 года № 52. Зарегистрирован в Министерстве юстиции Республики Казахстан 24 февраля 2016 года № 13201</w:t>
      </w:r>
      <w:bookmarkStart w:id="0" w:name="z1"/>
    </w:p>
    <w:p w:rsidR="005520F0" w:rsidRPr="00AF241C" w:rsidRDefault="004D054E" w:rsidP="005520F0">
      <w:pPr>
        <w:spacing w:after="0" w:line="240" w:lineRule="auto"/>
        <w:ind w:firstLine="708"/>
        <w:jc w:val="both"/>
        <w:rPr>
          <w:rFonts w:ascii="Arial" w:hAnsi="Arial" w:cs="Arial"/>
          <w:b/>
          <w:color w:val="000000"/>
          <w:sz w:val="28"/>
          <w:szCs w:val="28"/>
          <w:lang w:val="ru-RU"/>
        </w:rPr>
      </w:pPr>
      <w:r w:rsidRPr="00AF241C">
        <w:rPr>
          <w:rFonts w:ascii="Arial" w:hAnsi="Arial" w:cs="Arial"/>
          <w:color w:val="000000"/>
          <w:sz w:val="28"/>
          <w:szCs w:val="28"/>
          <w:lang w:val="ru-RU"/>
        </w:rPr>
        <w:t>В соответствии с</w:t>
      </w:r>
      <w:r w:rsidRPr="00AF241C">
        <w:rPr>
          <w:rFonts w:ascii="Arial" w:hAnsi="Arial" w:cs="Arial"/>
          <w:color w:val="000000"/>
          <w:sz w:val="28"/>
          <w:szCs w:val="28"/>
        </w:rPr>
        <w:t> </w:t>
      </w:r>
      <w:r w:rsidRPr="00AF241C">
        <w:rPr>
          <w:rFonts w:ascii="Arial" w:hAnsi="Arial" w:cs="Arial"/>
          <w:color w:val="000000"/>
          <w:sz w:val="28"/>
          <w:szCs w:val="28"/>
          <w:lang w:val="ru-RU"/>
        </w:rPr>
        <w:t xml:space="preserve">подпунктом 4) статьи 5-1 Закона Республики Казахстан от 27 июля 2007 года «Об образовании», </w:t>
      </w:r>
      <w:r w:rsidRPr="00AF241C">
        <w:rPr>
          <w:rFonts w:ascii="Arial" w:hAnsi="Arial" w:cs="Arial"/>
          <w:b/>
          <w:color w:val="000000"/>
          <w:sz w:val="28"/>
          <w:szCs w:val="28"/>
          <w:lang w:val="ru-RU"/>
        </w:rPr>
        <w:t>ПРИКАЗЫВАЮ:</w:t>
      </w:r>
    </w:p>
    <w:p w:rsidR="005520F0" w:rsidRPr="00AF241C" w:rsidRDefault="005520F0" w:rsidP="005520F0">
      <w:pPr>
        <w:spacing w:after="0" w:line="240" w:lineRule="auto"/>
        <w:ind w:firstLine="709"/>
        <w:jc w:val="both"/>
        <w:rPr>
          <w:rFonts w:ascii="Arial" w:hAnsi="Arial" w:cs="Arial"/>
          <w:sz w:val="28"/>
          <w:szCs w:val="28"/>
          <w:lang w:val="ru-RU"/>
        </w:rPr>
      </w:pPr>
    </w:p>
    <w:p w:rsidR="005520F0" w:rsidRPr="00AF241C" w:rsidRDefault="004D054E" w:rsidP="005520F0">
      <w:pPr>
        <w:spacing w:after="0" w:line="240" w:lineRule="auto"/>
        <w:ind w:firstLine="709"/>
        <w:jc w:val="both"/>
        <w:rPr>
          <w:rFonts w:ascii="Arial" w:hAnsi="Arial" w:cs="Arial"/>
          <w:sz w:val="28"/>
          <w:szCs w:val="28"/>
          <w:lang w:val="ru-RU"/>
        </w:rPr>
      </w:pPr>
      <w:r w:rsidRPr="00AF241C">
        <w:rPr>
          <w:rFonts w:ascii="Arial" w:hAnsi="Arial" w:cs="Arial"/>
          <w:color w:val="000000"/>
          <w:sz w:val="28"/>
          <w:szCs w:val="28"/>
          <w:lang w:val="ru-RU"/>
        </w:rPr>
        <w:t>1. Утвердить прилагаемые</w:t>
      </w:r>
      <w:r w:rsidRPr="00AF241C">
        <w:rPr>
          <w:rFonts w:ascii="Arial" w:hAnsi="Arial" w:cs="Arial"/>
          <w:color w:val="000000"/>
          <w:sz w:val="28"/>
          <w:szCs w:val="28"/>
        </w:rPr>
        <w:t> </w:t>
      </w:r>
      <w:r w:rsidRPr="00AF241C">
        <w:rPr>
          <w:rFonts w:ascii="Arial" w:hAnsi="Arial" w:cs="Arial"/>
          <w:color w:val="000000"/>
          <w:sz w:val="28"/>
          <w:szCs w:val="28"/>
          <w:lang w:val="ru-RU"/>
        </w:rPr>
        <w:t>Правил организации и осуществления учебного процесса, учебно-методической и научно-методической деятельности в военных, специальных учебных заведениях Министерства внутренних дел Республики Казахстан.</w:t>
      </w:r>
    </w:p>
    <w:p w:rsidR="005520F0" w:rsidRPr="00AF241C" w:rsidRDefault="004D054E" w:rsidP="005520F0">
      <w:pPr>
        <w:spacing w:after="0" w:line="240" w:lineRule="auto"/>
        <w:ind w:firstLine="708"/>
        <w:jc w:val="both"/>
        <w:rPr>
          <w:rFonts w:ascii="Arial" w:hAnsi="Arial" w:cs="Arial"/>
          <w:color w:val="000000"/>
          <w:sz w:val="28"/>
          <w:szCs w:val="28"/>
          <w:lang w:val="ru-RU"/>
        </w:rPr>
      </w:pPr>
      <w:r w:rsidRPr="00AF241C">
        <w:rPr>
          <w:rFonts w:ascii="Arial" w:hAnsi="Arial" w:cs="Arial"/>
          <w:color w:val="000000"/>
          <w:sz w:val="28"/>
          <w:szCs w:val="28"/>
          <w:lang w:val="ru-RU"/>
        </w:rPr>
        <w:t>2. Департаменту кадровой работы Министерства внутренних дел Республики Казахстан (</w:t>
      </w:r>
      <w:proofErr w:type="spellStart"/>
      <w:r w:rsidRPr="00AF241C">
        <w:rPr>
          <w:rFonts w:ascii="Arial" w:hAnsi="Arial" w:cs="Arial"/>
          <w:color w:val="000000"/>
          <w:sz w:val="28"/>
          <w:szCs w:val="28"/>
          <w:lang w:val="ru-RU"/>
        </w:rPr>
        <w:t>Абдигалиев</w:t>
      </w:r>
      <w:proofErr w:type="spellEnd"/>
      <w:r w:rsidRPr="00AF241C">
        <w:rPr>
          <w:rFonts w:ascii="Arial" w:hAnsi="Arial" w:cs="Arial"/>
          <w:color w:val="000000"/>
          <w:sz w:val="28"/>
          <w:szCs w:val="28"/>
          <w:lang w:val="ru-RU"/>
        </w:rPr>
        <w:t xml:space="preserve"> А.У.) обеспечить:</w:t>
      </w:r>
    </w:p>
    <w:p w:rsidR="00342879" w:rsidRPr="00AF241C" w:rsidRDefault="004D054E" w:rsidP="005520F0">
      <w:pPr>
        <w:spacing w:after="0" w:line="240" w:lineRule="auto"/>
        <w:ind w:firstLine="708"/>
        <w:jc w:val="both"/>
        <w:rPr>
          <w:rFonts w:ascii="Arial" w:hAnsi="Arial" w:cs="Arial"/>
          <w:color w:val="000000"/>
          <w:sz w:val="28"/>
          <w:szCs w:val="28"/>
          <w:lang w:val="ru-RU"/>
        </w:rPr>
      </w:pPr>
      <w:r w:rsidRPr="00AF241C">
        <w:rPr>
          <w:rFonts w:ascii="Arial" w:hAnsi="Arial" w:cs="Arial"/>
          <w:color w:val="000000"/>
          <w:sz w:val="28"/>
          <w:szCs w:val="28"/>
          <w:lang w:val="ru-RU"/>
        </w:rPr>
        <w:t>1) государственную регистрацию настоящего приказа в Министерстве юстиции Республики Казахстан;</w:t>
      </w:r>
    </w:p>
    <w:p w:rsidR="00342879" w:rsidRPr="00AF241C" w:rsidRDefault="004D054E" w:rsidP="005520F0">
      <w:pPr>
        <w:spacing w:after="0" w:line="240" w:lineRule="auto"/>
        <w:ind w:firstLine="708"/>
        <w:jc w:val="both"/>
        <w:rPr>
          <w:rFonts w:ascii="Arial" w:hAnsi="Arial" w:cs="Arial"/>
          <w:sz w:val="28"/>
          <w:szCs w:val="28"/>
          <w:lang w:val="ru-RU"/>
        </w:rPr>
      </w:pPr>
      <w:r w:rsidRPr="00AF241C">
        <w:rPr>
          <w:rFonts w:ascii="Arial" w:hAnsi="Arial" w:cs="Arial"/>
          <w:color w:val="000000"/>
          <w:sz w:val="28"/>
          <w:szCs w:val="28"/>
          <w:lang w:val="ru-RU"/>
        </w:rPr>
        <w:t>2)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информационно-правовой системе «Әділет»;</w:t>
      </w:r>
    </w:p>
    <w:p w:rsidR="00342879" w:rsidRPr="00AF241C" w:rsidRDefault="004D054E" w:rsidP="005520F0">
      <w:pPr>
        <w:spacing w:after="0" w:line="240" w:lineRule="auto"/>
        <w:ind w:firstLine="708"/>
        <w:jc w:val="both"/>
        <w:rPr>
          <w:rFonts w:ascii="Arial" w:hAnsi="Arial" w:cs="Arial"/>
          <w:sz w:val="28"/>
          <w:szCs w:val="28"/>
          <w:lang w:val="ru-RU"/>
        </w:rPr>
      </w:pPr>
      <w:r w:rsidRPr="00AF241C">
        <w:rPr>
          <w:rFonts w:ascii="Arial" w:hAnsi="Arial" w:cs="Arial"/>
          <w:color w:val="000000"/>
          <w:sz w:val="28"/>
          <w:szCs w:val="28"/>
          <w:lang w:val="ru-RU"/>
        </w:rPr>
        <w:t>3) в течение десяти календарных дней после государственной регистрации настоящего приказа в Министерстве юстиции Республики Казахстан направление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размещения в Эталонном контрольном банке нормативных правовых актов Республики Казахстан;</w:t>
      </w:r>
    </w:p>
    <w:p w:rsidR="00342879" w:rsidRPr="00AF241C" w:rsidRDefault="004D054E" w:rsidP="005520F0">
      <w:pPr>
        <w:spacing w:after="0" w:line="240" w:lineRule="auto"/>
        <w:ind w:firstLine="708"/>
        <w:jc w:val="both"/>
        <w:rPr>
          <w:rFonts w:ascii="Arial" w:hAnsi="Arial" w:cs="Arial"/>
          <w:sz w:val="28"/>
          <w:szCs w:val="28"/>
          <w:lang w:val="ru-RU"/>
        </w:rPr>
      </w:pPr>
      <w:r w:rsidRPr="00AF241C">
        <w:rPr>
          <w:rFonts w:ascii="Arial" w:hAnsi="Arial" w:cs="Arial"/>
          <w:color w:val="000000"/>
          <w:sz w:val="28"/>
          <w:szCs w:val="28"/>
          <w:lang w:val="ru-RU"/>
        </w:rPr>
        <w:t xml:space="preserve">4) размещение настоящего приказа на </w:t>
      </w:r>
      <w:proofErr w:type="spellStart"/>
      <w:r w:rsidRPr="00AF241C">
        <w:rPr>
          <w:rFonts w:ascii="Arial" w:hAnsi="Arial" w:cs="Arial"/>
          <w:color w:val="000000"/>
          <w:sz w:val="28"/>
          <w:szCs w:val="28"/>
          <w:lang w:val="ru-RU"/>
        </w:rPr>
        <w:t>интернет-ресурсе</w:t>
      </w:r>
      <w:proofErr w:type="spellEnd"/>
      <w:r w:rsidRPr="00AF241C">
        <w:rPr>
          <w:rFonts w:ascii="Arial" w:hAnsi="Arial" w:cs="Arial"/>
          <w:color w:val="000000"/>
          <w:sz w:val="28"/>
          <w:szCs w:val="28"/>
          <w:lang w:val="ru-RU"/>
        </w:rPr>
        <w:t xml:space="preserve"> Министерства внутренних дел Республики Казахстан;</w:t>
      </w:r>
    </w:p>
    <w:p w:rsidR="00342879" w:rsidRPr="00AF241C" w:rsidRDefault="004D054E" w:rsidP="005520F0">
      <w:pPr>
        <w:spacing w:after="0" w:line="240" w:lineRule="auto"/>
        <w:ind w:firstLine="708"/>
        <w:jc w:val="both"/>
        <w:rPr>
          <w:rFonts w:ascii="Arial" w:hAnsi="Arial" w:cs="Arial"/>
          <w:sz w:val="28"/>
          <w:szCs w:val="28"/>
          <w:lang w:val="ru-RU"/>
        </w:rPr>
      </w:pPr>
      <w:r w:rsidRPr="00AF241C">
        <w:rPr>
          <w:rFonts w:ascii="Arial" w:hAnsi="Arial" w:cs="Arial"/>
          <w:color w:val="000000"/>
          <w:sz w:val="28"/>
          <w:szCs w:val="28"/>
          <w:lang w:val="ru-RU"/>
        </w:rPr>
        <w:t>5)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 предусмотренных подпунктами 1), 2), 3) и 4) настоящего пункта.</w:t>
      </w:r>
    </w:p>
    <w:p w:rsidR="00342879" w:rsidRPr="00AF241C" w:rsidRDefault="004D054E" w:rsidP="005520F0">
      <w:pPr>
        <w:spacing w:after="0" w:line="240" w:lineRule="auto"/>
        <w:ind w:firstLine="708"/>
        <w:jc w:val="both"/>
        <w:rPr>
          <w:rFonts w:ascii="Arial" w:hAnsi="Arial" w:cs="Arial"/>
          <w:sz w:val="28"/>
          <w:szCs w:val="28"/>
          <w:lang w:val="ru-RU"/>
        </w:rPr>
      </w:pPr>
      <w:r w:rsidRPr="00AF241C">
        <w:rPr>
          <w:rFonts w:ascii="Arial" w:hAnsi="Arial" w:cs="Arial"/>
          <w:color w:val="000000"/>
          <w:sz w:val="28"/>
          <w:szCs w:val="28"/>
          <w:lang w:val="ru-RU"/>
        </w:rPr>
        <w:t xml:space="preserve">3. </w:t>
      </w:r>
      <w:proofErr w:type="gramStart"/>
      <w:r w:rsidRPr="00AF241C">
        <w:rPr>
          <w:rFonts w:ascii="Arial" w:hAnsi="Arial" w:cs="Arial"/>
          <w:color w:val="000000"/>
          <w:sz w:val="28"/>
          <w:szCs w:val="28"/>
          <w:lang w:val="ru-RU"/>
        </w:rPr>
        <w:t>Контроль за</w:t>
      </w:r>
      <w:proofErr w:type="gramEnd"/>
      <w:r w:rsidRPr="00AF241C">
        <w:rPr>
          <w:rFonts w:ascii="Arial" w:hAnsi="Arial" w:cs="Arial"/>
          <w:color w:val="000000"/>
          <w:sz w:val="28"/>
          <w:szCs w:val="28"/>
          <w:lang w:val="ru-RU"/>
        </w:rPr>
        <w:t xml:space="preserve"> исполнением настоящего приказа возложить на первого заместителя министра внутренних дел Республики Казахстан генерал-лейтенанта полиции </w:t>
      </w:r>
      <w:proofErr w:type="spellStart"/>
      <w:r w:rsidRPr="00AF241C">
        <w:rPr>
          <w:rFonts w:ascii="Arial" w:hAnsi="Arial" w:cs="Arial"/>
          <w:color w:val="000000"/>
          <w:sz w:val="28"/>
          <w:szCs w:val="28"/>
          <w:lang w:val="ru-RU"/>
        </w:rPr>
        <w:t>Демеуова</w:t>
      </w:r>
      <w:proofErr w:type="spellEnd"/>
      <w:r w:rsidRPr="00AF241C">
        <w:rPr>
          <w:rFonts w:ascii="Arial" w:hAnsi="Arial" w:cs="Arial"/>
          <w:color w:val="000000"/>
          <w:sz w:val="28"/>
          <w:szCs w:val="28"/>
          <w:lang w:val="ru-RU"/>
        </w:rPr>
        <w:t xml:space="preserve"> М.Г.</w:t>
      </w:r>
    </w:p>
    <w:p w:rsidR="0043777F" w:rsidRPr="00AF241C" w:rsidRDefault="004D054E" w:rsidP="005520F0">
      <w:pPr>
        <w:spacing w:after="0" w:line="240" w:lineRule="auto"/>
        <w:ind w:firstLine="708"/>
        <w:jc w:val="both"/>
        <w:rPr>
          <w:rFonts w:ascii="Arial" w:hAnsi="Arial" w:cs="Arial"/>
          <w:color w:val="000000"/>
          <w:sz w:val="28"/>
          <w:szCs w:val="28"/>
          <w:lang w:val="ru-RU"/>
        </w:rPr>
      </w:pPr>
      <w:r w:rsidRPr="00AF241C">
        <w:rPr>
          <w:rFonts w:ascii="Arial" w:hAnsi="Arial" w:cs="Arial"/>
          <w:color w:val="000000"/>
          <w:sz w:val="28"/>
          <w:szCs w:val="28"/>
          <w:lang w:val="ru-RU"/>
        </w:rPr>
        <w:t>4. Настоящий приказ вводится в действие по истечении десяти календарных дней после дня его первого официального опубликования.</w:t>
      </w:r>
    </w:p>
    <w:bookmarkEnd w:id="0"/>
    <w:p w:rsidR="005520F0" w:rsidRPr="00AF241C" w:rsidRDefault="004D054E" w:rsidP="005520F0">
      <w:pPr>
        <w:spacing w:after="0" w:line="240" w:lineRule="auto"/>
        <w:jc w:val="both"/>
        <w:rPr>
          <w:rFonts w:ascii="Arial" w:hAnsi="Arial" w:cs="Arial"/>
          <w:i/>
          <w:color w:val="000000"/>
          <w:sz w:val="28"/>
          <w:szCs w:val="28"/>
          <w:lang w:val="ru-RU"/>
        </w:rPr>
      </w:pPr>
      <w:r w:rsidRPr="00AF241C">
        <w:rPr>
          <w:rFonts w:ascii="Arial" w:hAnsi="Arial" w:cs="Arial"/>
          <w:i/>
          <w:color w:val="000000"/>
          <w:sz w:val="28"/>
          <w:szCs w:val="28"/>
        </w:rPr>
        <w:t>     </w:t>
      </w:r>
    </w:p>
    <w:p w:rsidR="005520F0" w:rsidRPr="00AF241C" w:rsidRDefault="004D054E" w:rsidP="005520F0">
      <w:pPr>
        <w:spacing w:after="0" w:line="240" w:lineRule="auto"/>
        <w:jc w:val="both"/>
        <w:rPr>
          <w:rFonts w:ascii="Arial" w:hAnsi="Arial" w:cs="Arial"/>
          <w:sz w:val="28"/>
          <w:szCs w:val="28"/>
          <w:lang w:val="ru-RU"/>
        </w:rPr>
      </w:pPr>
      <w:r w:rsidRPr="00AF241C">
        <w:rPr>
          <w:rFonts w:ascii="Arial" w:hAnsi="Arial" w:cs="Arial"/>
          <w:i/>
          <w:color w:val="000000"/>
          <w:sz w:val="28"/>
          <w:szCs w:val="28"/>
          <w:lang w:val="ru-RU"/>
        </w:rPr>
        <w:t>Министр</w:t>
      </w:r>
    </w:p>
    <w:p w:rsidR="0043777F" w:rsidRPr="00AF241C" w:rsidRDefault="004D054E" w:rsidP="005520F0">
      <w:pPr>
        <w:spacing w:after="0" w:line="240" w:lineRule="auto"/>
        <w:jc w:val="both"/>
        <w:rPr>
          <w:rFonts w:ascii="Arial" w:hAnsi="Arial" w:cs="Arial"/>
          <w:sz w:val="28"/>
          <w:szCs w:val="28"/>
          <w:lang w:val="ru-RU"/>
        </w:rPr>
      </w:pPr>
      <w:r w:rsidRPr="00AF241C">
        <w:rPr>
          <w:rFonts w:ascii="Arial" w:hAnsi="Arial" w:cs="Arial"/>
          <w:i/>
          <w:color w:val="000000"/>
          <w:sz w:val="28"/>
          <w:szCs w:val="28"/>
          <w:lang w:val="ru-RU"/>
        </w:rPr>
        <w:t>генерал-полковник полиции</w:t>
      </w:r>
      <w:r w:rsidRPr="00AF241C">
        <w:rPr>
          <w:rFonts w:ascii="Arial" w:hAnsi="Arial" w:cs="Arial"/>
          <w:i/>
          <w:color w:val="000000"/>
          <w:sz w:val="28"/>
          <w:szCs w:val="28"/>
        </w:rPr>
        <w:t>                </w:t>
      </w:r>
      <w:r w:rsidR="005520F0" w:rsidRPr="00AF241C">
        <w:rPr>
          <w:rFonts w:ascii="Arial" w:hAnsi="Arial" w:cs="Arial"/>
          <w:i/>
          <w:color w:val="000000"/>
          <w:sz w:val="28"/>
          <w:szCs w:val="28"/>
          <w:lang w:val="ru-RU"/>
        </w:rPr>
        <w:tab/>
      </w:r>
      <w:r w:rsidR="005520F0" w:rsidRPr="00AF241C">
        <w:rPr>
          <w:rFonts w:ascii="Arial" w:hAnsi="Arial" w:cs="Arial"/>
          <w:i/>
          <w:color w:val="000000"/>
          <w:sz w:val="28"/>
          <w:szCs w:val="28"/>
          <w:lang w:val="ru-RU"/>
        </w:rPr>
        <w:tab/>
      </w:r>
      <w:r w:rsidR="005520F0" w:rsidRPr="00AF241C">
        <w:rPr>
          <w:rFonts w:ascii="Arial" w:hAnsi="Arial" w:cs="Arial"/>
          <w:i/>
          <w:color w:val="000000"/>
          <w:sz w:val="28"/>
          <w:szCs w:val="28"/>
          <w:lang w:val="ru-RU"/>
        </w:rPr>
        <w:tab/>
      </w:r>
      <w:r w:rsidR="005520F0" w:rsidRPr="00AF241C">
        <w:rPr>
          <w:rFonts w:ascii="Arial" w:hAnsi="Arial" w:cs="Arial"/>
          <w:i/>
          <w:color w:val="000000"/>
          <w:sz w:val="28"/>
          <w:szCs w:val="28"/>
          <w:lang w:val="ru-RU"/>
        </w:rPr>
        <w:tab/>
      </w:r>
      <w:r w:rsidRPr="00AF241C">
        <w:rPr>
          <w:rFonts w:ascii="Arial" w:hAnsi="Arial" w:cs="Arial"/>
          <w:i/>
          <w:color w:val="000000"/>
          <w:sz w:val="28"/>
          <w:szCs w:val="28"/>
        </w:rPr>
        <w:t> </w:t>
      </w:r>
      <w:r w:rsidRPr="00AF241C">
        <w:rPr>
          <w:rFonts w:ascii="Arial" w:hAnsi="Arial" w:cs="Arial"/>
          <w:i/>
          <w:color w:val="000000"/>
          <w:sz w:val="28"/>
          <w:szCs w:val="28"/>
          <w:lang w:val="ru-RU"/>
        </w:rPr>
        <w:t xml:space="preserve"> К. </w:t>
      </w:r>
      <w:proofErr w:type="spellStart"/>
      <w:r w:rsidRPr="00AF241C">
        <w:rPr>
          <w:rFonts w:ascii="Arial" w:hAnsi="Arial" w:cs="Arial"/>
          <w:i/>
          <w:color w:val="000000"/>
          <w:sz w:val="28"/>
          <w:szCs w:val="28"/>
          <w:lang w:val="ru-RU"/>
        </w:rPr>
        <w:t>Касымов</w:t>
      </w:r>
      <w:proofErr w:type="spellEnd"/>
    </w:p>
    <w:p w:rsidR="009C4A2F" w:rsidRPr="00AF241C" w:rsidRDefault="004D054E" w:rsidP="005520F0">
      <w:pPr>
        <w:spacing w:after="0" w:line="240" w:lineRule="auto"/>
        <w:jc w:val="both"/>
        <w:rPr>
          <w:rFonts w:ascii="Arial" w:hAnsi="Arial" w:cs="Arial"/>
          <w:color w:val="000000"/>
          <w:sz w:val="28"/>
          <w:szCs w:val="28"/>
          <w:lang w:val="ru-RU"/>
        </w:rPr>
        <w:sectPr w:rsidR="009C4A2F" w:rsidRPr="00AF241C" w:rsidSect="005520F0">
          <w:pgSz w:w="11907" w:h="16839" w:code="9"/>
          <w:pgMar w:top="567" w:right="567" w:bottom="567" w:left="1134" w:header="720" w:footer="720" w:gutter="0"/>
          <w:cols w:space="720"/>
        </w:sectPr>
      </w:pPr>
      <w:bookmarkStart w:id="1" w:name="z6"/>
      <w:r w:rsidRPr="00AF241C">
        <w:rPr>
          <w:rFonts w:ascii="Arial" w:hAnsi="Arial" w:cs="Arial"/>
          <w:color w:val="000000"/>
          <w:sz w:val="28"/>
          <w:szCs w:val="28"/>
          <w:lang w:val="ru-RU"/>
        </w:rPr>
        <w:t xml:space="preserve"> </w:t>
      </w:r>
    </w:p>
    <w:p w:rsidR="00317465" w:rsidRPr="00AF241C" w:rsidRDefault="004D054E" w:rsidP="00317465">
      <w:pPr>
        <w:spacing w:after="0"/>
        <w:jc w:val="right"/>
        <w:rPr>
          <w:rFonts w:ascii="Arial" w:hAnsi="Arial" w:cs="Arial"/>
          <w:color w:val="000000"/>
          <w:sz w:val="24"/>
          <w:szCs w:val="24"/>
          <w:lang w:val="ru-RU"/>
        </w:rPr>
      </w:pPr>
      <w:r w:rsidRPr="00AF241C">
        <w:rPr>
          <w:rFonts w:ascii="Arial" w:hAnsi="Arial" w:cs="Arial"/>
          <w:color w:val="000000"/>
          <w:sz w:val="24"/>
          <w:szCs w:val="24"/>
          <w:lang w:val="ru-RU"/>
        </w:rPr>
        <w:lastRenderedPageBreak/>
        <w:t>Утверждены</w:t>
      </w:r>
    </w:p>
    <w:p w:rsidR="00317465" w:rsidRPr="00AF241C" w:rsidRDefault="004D054E" w:rsidP="00317465">
      <w:pPr>
        <w:spacing w:after="0"/>
        <w:jc w:val="right"/>
        <w:rPr>
          <w:rFonts w:ascii="Arial" w:hAnsi="Arial" w:cs="Arial"/>
          <w:color w:val="000000"/>
          <w:sz w:val="24"/>
          <w:szCs w:val="24"/>
          <w:lang w:val="ru-RU"/>
        </w:rPr>
      </w:pPr>
      <w:r w:rsidRPr="00AF241C">
        <w:rPr>
          <w:rFonts w:ascii="Arial" w:hAnsi="Arial" w:cs="Arial"/>
          <w:color w:val="000000"/>
          <w:sz w:val="24"/>
          <w:szCs w:val="24"/>
          <w:lang w:val="ru-RU"/>
        </w:rPr>
        <w:t>приказом Министра</w:t>
      </w:r>
      <w:r w:rsidRPr="00AF241C">
        <w:rPr>
          <w:rFonts w:ascii="Arial" w:hAnsi="Arial" w:cs="Arial"/>
          <w:color w:val="000000"/>
          <w:sz w:val="24"/>
          <w:szCs w:val="24"/>
        </w:rPr>
        <w:t> </w:t>
      </w:r>
      <w:r w:rsidRPr="00AF241C">
        <w:rPr>
          <w:rFonts w:ascii="Arial" w:hAnsi="Arial" w:cs="Arial"/>
          <w:color w:val="000000"/>
          <w:sz w:val="24"/>
          <w:szCs w:val="24"/>
          <w:lang w:val="ru-RU"/>
        </w:rPr>
        <w:t xml:space="preserve"> внутренних дел</w:t>
      </w:r>
      <w:r w:rsidRPr="00AF241C">
        <w:rPr>
          <w:rFonts w:ascii="Arial" w:hAnsi="Arial" w:cs="Arial"/>
          <w:color w:val="000000"/>
          <w:sz w:val="24"/>
          <w:szCs w:val="24"/>
        </w:rPr>
        <w:t> </w:t>
      </w:r>
    </w:p>
    <w:p w:rsidR="00317465" w:rsidRPr="00AF241C" w:rsidRDefault="004D054E" w:rsidP="00317465">
      <w:pPr>
        <w:spacing w:after="0"/>
        <w:jc w:val="right"/>
        <w:rPr>
          <w:rFonts w:ascii="Arial" w:hAnsi="Arial" w:cs="Arial"/>
          <w:color w:val="000000"/>
          <w:sz w:val="24"/>
          <w:szCs w:val="24"/>
          <w:lang w:val="ru-RU"/>
        </w:rPr>
      </w:pPr>
      <w:r w:rsidRPr="00AF241C">
        <w:rPr>
          <w:rFonts w:ascii="Arial" w:hAnsi="Arial" w:cs="Arial"/>
          <w:color w:val="000000"/>
          <w:sz w:val="24"/>
          <w:szCs w:val="24"/>
          <w:lang w:val="ru-RU"/>
        </w:rPr>
        <w:t xml:space="preserve">Республики Казахстан </w:t>
      </w:r>
    </w:p>
    <w:p w:rsidR="0043777F" w:rsidRPr="00AF241C" w:rsidRDefault="004D054E" w:rsidP="00317465">
      <w:pPr>
        <w:spacing w:after="0"/>
        <w:jc w:val="right"/>
        <w:rPr>
          <w:rFonts w:ascii="Arial" w:hAnsi="Arial" w:cs="Arial"/>
          <w:sz w:val="24"/>
          <w:szCs w:val="24"/>
          <w:lang w:val="ru-RU"/>
        </w:rPr>
      </w:pPr>
      <w:r w:rsidRPr="00AF241C">
        <w:rPr>
          <w:rFonts w:ascii="Arial" w:hAnsi="Arial" w:cs="Arial"/>
          <w:color w:val="000000"/>
          <w:sz w:val="24"/>
          <w:szCs w:val="24"/>
          <w:lang w:val="ru-RU"/>
        </w:rPr>
        <w:t>от 22 января 2016 года № 52</w:t>
      </w:r>
    </w:p>
    <w:p w:rsidR="00317465" w:rsidRPr="00AF241C" w:rsidRDefault="004D054E" w:rsidP="009C4A2F">
      <w:pPr>
        <w:spacing w:after="0"/>
        <w:jc w:val="center"/>
        <w:rPr>
          <w:rFonts w:ascii="Arial" w:hAnsi="Arial" w:cs="Arial"/>
          <w:b/>
          <w:color w:val="000000"/>
          <w:sz w:val="28"/>
          <w:szCs w:val="28"/>
          <w:lang w:val="ru-RU"/>
        </w:rPr>
      </w:pPr>
      <w:bookmarkStart w:id="2" w:name="z7"/>
      <w:bookmarkEnd w:id="1"/>
      <w:r w:rsidRPr="00AF241C">
        <w:rPr>
          <w:rFonts w:ascii="Arial" w:hAnsi="Arial" w:cs="Arial"/>
          <w:b/>
          <w:color w:val="000000"/>
          <w:sz w:val="28"/>
          <w:szCs w:val="28"/>
          <w:lang w:val="ru-RU"/>
        </w:rPr>
        <w:t>Правила</w:t>
      </w:r>
    </w:p>
    <w:p w:rsidR="0043777F" w:rsidRPr="00AF241C" w:rsidRDefault="004D054E" w:rsidP="009C4A2F">
      <w:pPr>
        <w:spacing w:after="0"/>
        <w:jc w:val="center"/>
        <w:rPr>
          <w:rFonts w:ascii="Arial" w:hAnsi="Arial" w:cs="Arial"/>
          <w:sz w:val="28"/>
          <w:szCs w:val="28"/>
          <w:lang w:val="ru-RU"/>
        </w:rPr>
      </w:pPr>
      <w:r w:rsidRPr="00AF241C">
        <w:rPr>
          <w:rFonts w:ascii="Arial" w:hAnsi="Arial" w:cs="Arial"/>
          <w:b/>
          <w:color w:val="000000"/>
          <w:sz w:val="28"/>
          <w:szCs w:val="28"/>
          <w:lang w:val="ru-RU"/>
        </w:rPr>
        <w:t>организации и осуществления учебного процесса,</w:t>
      </w:r>
      <w:r w:rsidR="00317465" w:rsidRPr="00AF241C">
        <w:rPr>
          <w:rFonts w:ascii="Arial" w:hAnsi="Arial" w:cs="Arial"/>
          <w:b/>
          <w:color w:val="000000"/>
          <w:sz w:val="28"/>
          <w:szCs w:val="28"/>
          <w:lang w:val="ru-RU"/>
        </w:rPr>
        <w:t xml:space="preserve"> </w:t>
      </w:r>
      <w:r w:rsidRPr="00AF241C">
        <w:rPr>
          <w:rFonts w:ascii="Arial" w:hAnsi="Arial" w:cs="Arial"/>
          <w:b/>
          <w:color w:val="000000"/>
          <w:sz w:val="28"/>
          <w:szCs w:val="28"/>
          <w:lang w:val="ru-RU"/>
        </w:rPr>
        <w:t>учебно-методической и научно-методической деятельности в</w:t>
      </w:r>
      <w:r w:rsidR="00317465" w:rsidRPr="00AF241C">
        <w:rPr>
          <w:rFonts w:ascii="Arial" w:hAnsi="Arial" w:cs="Arial"/>
          <w:b/>
          <w:color w:val="000000"/>
          <w:sz w:val="28"/>
          <w:szCs w:val="28"/>
          <w:lang w:val="ru-RU"/>
        </w:rPr>
        <w:t xml:space="preserve"> </w:t>
      </w:r>
      <w:r w:rsidRPr="00AF241C">
        <w:rPr>
          <w:rFonts w:ascii="Arial" w:hAnsi="Arial" w:cs="Arial"/>
          <w:b/>
          <w:color w:val="000000"/>
          <w:sz w:val="28"/>
          <w:szCs w:val="28"/>
          <w:lang w:val="ru-RU"/>
        </w:rPr>
        <w:t>военных, специальных учебных заведениях</w:t>
      </w:r>
      <w:r w:rsidR="00317465" w:rsidRPr="00AF241C">
        <w:rPr>
          <w:rFonts w:ascii="Arial" w:hAnsi="Arial" w:cs="Arial"/>
          <w:b/>
          <w:color w:val="000000"/>
          <w:sz w:val="28"/>
          <w:szCs w:val="28"/>
          <w:lang w:val="ru-RU"/>
        </w:rPr>
        <w:t xml:space="preserve"> </w:t>
      </w:r>
      <w:r w:rsidRPr="00AF241C">
        <w:rPr>
          <w:rFonts w:ascii="Arial" w:hAnsi="Arial" w:cs="Arial"/>
          <w:b/>
          <w:color w:val="000000"/>
          <w:sz w:val="28"/>
          <w:szCs w:val="28"/>
          <w:lang w:val="ru-RU"/>
        </w:rPr>
        <w:t>Министерства внутренних дел Республики Казахстан</w:t>
      </w:r>
    </w:p>
    <w:p w:rsidR="00317465" w:rsidRPr="00AF241C" w:rsidRDefault="00317465">
      <w:pPr>
        <w:spacing w:after="0"/>
        <w:rPr>
          <w:rFonts w:ascii="Arial" w:hAnsi="Arial" w:cs="Arial"/>
          <w:b/>
          <w:color w:val="000000"/>
          <w:sz w:val="28"/>
          <w:szCs w:val="28"/>
          <w:lang w:val="ru-RU"/>
        </w:rPr>
      </w:pPr>
      <w:bookmarkStart w:id="3" w:name="z8"/>
      <w:bookmarkEnd w:id="2"/>
    </w:p>
    <w:p w:rsidR="0043777F" w:rsidRPr="00AF241C" w:rsidRDefault="004D054E" w:rsidP="00317465">
      <w:pPr>
        <w:spacing w:after="0"/>
        <w:ind w:firstLine="708"/>
        <w:rPr>
          <w:rFonts w:ascii="Arial" w:hAnsi="Arial" w:cs="Arial"/>
          <w:sz w:val="28"/>
          <w:szCs w:val="28"/>
          <w:lang w:val="ru-RU"/>
        </w:rPr>
      </w:pPr>
      <w:r w:rsidRPr="00AF241C">
        <w:rPr>
          <w:rFonts w:ascii="Arial" w:hAnsi="Arial" w:cs="Arial"/>
          <w:b/>
          <w:color w:val="000000"/>
          <w:sz w:val="28"/>
          <w:szCs w:val="28"/>
          <w:lang w:val="ru-RU"/>
        </w:rPr>
        <w:t>1. Общие положения</w:t>
      </w:r>
    </w:p>
    <w:p w:rsidR="00680469" w:rsidRPr="00AF241C" w:rsidRDefault="004D054E" w:rsidP="00317465">
      <w:pPr>
        <w:spacing w:after="0"/>
        <w:ind w:firstLine="708"/>
        <w:jc w:val="both"/>
        <w:rPr>
          <w:rFonts w:ascii="Arial" w:hAnsi="Arial" w:cs="Arial"/>
          <w:sz w:val="28"/>
          <w:szCs w:val="28"/>
          <w:lang w:val="ru-RU"/>
        </w:rPr>
      </w:pPr>
      <w:bookmarkStart w:id="4" w:name="z9"/>
      <w:bookmarkEnd w:id="3"/>
      <w:r w:rsidRPr="00AF241C">
        <w:rPr>
          <w:rFonts w:ascii="Arial" w:hAnsi="Arial" w:cs="Arial"/>
          <w:color w:val="000000"/>
          <w:sz w:val="28"/>
          <w:szCs w:val="28"/>
          <w:lang w:val="ru-RU"/>
        </w:rPr>
        <w:t xml:space="preserve">1. </w:t>
      </w:r>
      <w:proofErr w:type="gramStart"/>
      <w:r w:rsidRPr="00AF241C">
        <w:rPr>
          <w:rFonts w:ascii="Arial" w:hAnsi="Arial" w:cs="Arial"/>
          <w:color w:val="000000"/>
          <w:sz w:val="28"/>
          <w:szCs w:val="28"/>
          <w:lang w:val="ru-RU"/>
        </w:rPr>
        <w:t>Настоящие Правила организации и осуществления учебного процесса, учебно-методической и научно-методической деятельности в военных, специальных учебных заведениях Министерства внутренних дел Республики Казахстан (далее – Правила) разработаны в соответствии с</w:t>
      </w:r>
      <w:r w:rsidRPr="00AF241C">
        <w:rPr>
          <w:rFonts w:ascii="Arial" w:hAnsi="Arial" w:cs="Arial"/>
          <w:color w:val="000000"/>
          <w:sz w:val="28"/>
          <w:szCs w:val="28"/>
        </w:rPr>
        <w:t> </w:t>
      </w:r>
      <w:r w:rsidRPr="00AF241C">
        <w:rPr>
          <w:rFonts w:ascii="Arial" w:hAnsi="Arial" w:cs="Arial"/>
          <w:color w:val="000000"/>
          <w:sz w:val="28"/>
          <w:szCs w:val="28"/>
          <w:lang w:val="ru-RU"/>
        </w:rPr>
        <w:t>подпунктом 4) статьи 5-1 Закона Республики Казахстан от 27 июля 2007 года «Об образовании» (далее – Закон «Об образовании») и определяют порядок организации и осуществления учебного процесса, учебно-методической и научно-методической деятельности в военных, специальных</w:t>
      </w:r>
      <w:proofErr w:type="gramEnd"/>
      <w:r w:rsidRPr="00AF241C">
        <w:rPr>
          <w:rFonts w:ascii="Arial" w:hAnsi="Arial" w:cs="Arial"/>
          <w:color w:val="000000"/>
          <w:sz w:val="28"/>
          <w:szCs w:val="28"/>
        </w:rPr>
        <w:t> </w:t>
      </w:r>
      <w:r w:rsidRPr="00AF241C">
        <w:rPr>
          <w:rFonts w:ascii="Arial" w:hAnsi="Arial" w:cs="Arial"/>
          <w:color w:val="000000"/>
          <w:sz w:val="28"/>
          <w:szCs w:val="28"/>
          <w:lang w:val="ru-RU"/>
        </w:rPr>
        <w:t xml:space="preserve">учебных </w:t>
      </w:r>
      <w:proofErr w:type="gramStart"/>
      <w:r w:rsidRPr="00AF241C">
        <w:rPr>
          <w:rFonts w:ascii="Arial" w:hAnsi="Arial" w:cs="Arial"/>
          <w:color w:val="000000"/>
          <w:sz w:val="28"/>
          <w:szCs w:val="28"/>
          <w:lang w:val="ru-RU"/>
        </w:rPr>
        <w:t>заведениях</w:t>
      </w:r>
      <w:proofErr w:type="gramEnd"/>
      <w:r w:rsidRPr="00AF241C">
        <w:rPr>
          <w:rFonts w:ascii="Arial" w:hAnsi="Arial" w:cs="Arial"/>
          <w:color w:val="000000"/>
          <w:sz w:val="28"/>
          <w:szCs w:val="28"/>
          <w:lang w:val="ru-RU"/>
        </w:rPr>
        <w:t xml:space="preserve"> Министерства внутренних дел Республики Казахстан (далее – организации образования МВД).</w:t>
      </w:r>
    </w:p>
    <w:p w:rsidR="00680469" w:rsidRPr="00AF241C" w:rsidRDefault="004D054E" w:rsidP="00317465">
      <w:pPr>
        <w:spacing w:after="0"/>
        <w:ind w:firstLine="708"/>
        <w:jc w:val="both"/>
        <w:rPr>
          <w:rFonts w:ascii="Arial" w:hAnsi="Arial" w:cs="Arial"/>
          <w:sz w:val="28"/>
          <w:szCs w:val="28"/>
          <w:lang w:val="ru-RU"/>
        </w:rPr>
      </w:pPr>
      <w:r w:rsidRPr="00AF241C">
        <w:rPr>
          <w:rFonts w:ascii="Arial" w:hAnsi="Arial" w:cs="Arial"/>
          <w:color w:val="000000"/>
          <w:sz w:val="28"/>
          <w:szCs w:val="28"/>
          <w:lang w:val="ru-RU"/>
        </w:rPr>
        <w:t>2. В настоящих Правилах используются следующие понятия:</w:t>
      </w:r>
    </w:p>
    <w:p w:rsidR="00680469" w:rsidRPr="00AF241C" w:rsidRDefault="004D054E" w:rsidP="00317465">
      <w:pPr>
        <w:spacing w:after="0"/>
        <w:ind w:firstLine="708"/>
        <w:jc w:val="both"/>
        <w:rPr>
          <w:rFonts w:ascii="Arial" w:hAnsi="Arial" w:cs="Arial"/>
          <w:sz w:val="28"/>
          <w:szCs w:val="28"/>
          <w:lang w:val="ru-RU"/>
        </w:rPr>
      </w:pPr>
      <w:r w:rsidRPr="00AF241C">
        <w:rPr>
          <w:rFonts w:ascii="Arial" w:hAnsi="Arial" w:cs="Arial"/>
          <w:color w:val="000000"/>
          <w:sz w:val="28"/>
          <w:szCs w:val="28"/>
          <w:lang w:val="ru-RU"/>
        </w:rPr>
        <w:t xml:space="preserve">1) академический календарь – календарь проведения учебных и контрольных мероприятий, практик в течение учебного года с указанием дней отдыха (каникул и праздников), который </w:t>
      </w:r>
      <w:proofErr w:type="gramStart"/>
      <w:r w:rsidRPr="00AF241C">
        <w:rPr>
          <w:rFonts w:ascii="Arial" w:hAnsi="Arial" w:cs="Arial"/>
          <w:color w:val="000000"/>
          <w:sz w:val="28"/>
          <w:szCs w:val="28"/>
          <w:lang w:val="ru-RU"/>
        </w:rPr>
        <w:t>утверждается начальником организации образования МВД на основании решения</w:t>
      </w:r>
      <w:r w:rsidRPr="00AF241C">
        <w:rPr>
          <w:rFonts w:ascii="Arial" w:hAnsi="Arial" w:cs="Arial"/>
          <w:color w:val="000000"/>
          <w:sz w:val="28"/>
          <w:szCs w:val="28"/>
        </w:rPr>
        <w:t> </w:t>
      </w:r>
      <w:r w:rsidRPr="00AF241C">
        <w:rPr>
          <w:rFonts w:ascii="Arial" w:hAnsi="Arial" w:cs="Arial"/>
          <w:color w:val="000000"/>
          <w:sz w:val="28"/>
          <w:szCs w:val="28"/>
          <w:lang w:val="ru-RU"/>
        </w:rPr>
        <w:t>Ученого совета Учебный год состоит</w:t>
      </w:r>
      <w:proofErr w:type="gramEnd"/>
      <w:r w:rsidRPr="00AF241C">
        <w:rPr>
          <w:rFonts w:ascii="Arial" w:hAnsi="Arial" w:cs="Arial"/>
          <w:color w:val="000000"/>
          <w:sz w:val="28"/>
          <w:szCs w:val="28"/>
          <w:lang w:val="ru-RU"/>
        </w:rPr>
        <w:t xml:space="preserve"> из академических периодов, периодов промежуточной аттестации, каникул и практик. На выпускном курсе в учебный год включается период итоговой аттестации. Академический период (семестр, триместр, квартал) и его продолжительность организации образования МВД устанавливают самостоятельно;</w:t>
      </w:r>
    </w:p>
    <w:p w:rsidR="00680469" w:rsidRPr="00AF241C" w:rsidRDefault="004D054E" w:rsidP="00317465">
      <w:pPr>
        <w:spacing w:after="0"/>
        <w:ind w:firstLine="708"/>
        <w:jc w:val="both"/>
        <w:rPr>
          <w:rFonts w:ascii="Arial" w:hAnsi="Arial" w:cs="Arial"/>
          <w:sz w:val="28"/>
          <w:szCs w:val="28"/>
          <w:lang w:val="ru-RU"/>
        </w:rPr>
      </w:pPr>
      <w:r w:rsidRPr="00AF241C">
        <w:rPr>
          <w:rFonts w:ascii="Arial" w:hAnsi="Arial" w:cs="Arial"/>
          <w:color w:val="000000"/>
          <w:sz w:val="28"/>
          <w:szCs w:val="28"/>
          <w:lang w:val="ru-RU"/>
        </w:rPr>
        <w:t>2) научно-методическая работа – многоуровневая, многофункциональная система совместной деятельности руководителей, профессорско-преподавательского состава и структурных подразделений организаций образования МВД, способствующая обеспечению качества образования посредством повышения профессиональной компетентности профессорско-преподавательского состава и решения инновационных проблем образовательного процесса;</w:t>
      </w:r>
    </w:p>
    <w:p w:rsidR="006C7977" w:rsidRPr="00AF241C" w:rsidRDefault="004D054E" w:rsidP="00317465">
      <w:pPr>
        <w:spacing w:after="0"/>
        <w:ind w:firstLine="708"/>
        <w:jc w:val="both"/>
        <w:rPr>
          <w:rFonts w:ascii="Arial" w:hAnsi="Arial" w:cs="Arial"/>
          <w:sz w:val="28"/>
          <w:szCs w:val="28"/>
          <w:lang w:val="ru-RU"/>
        </w:rPr>
      </w:pPr>
      <w:r w:rsidRPr="00AF241C">
        <w:rPr>
          <w:rFonts w:ascii="Arial" w:hAnsi="Arial" w:cs="Arial"/>
          <w:color w:val="000000"/>
          <w:sz w:val="28"/>
          <w:szCs w:val="28"/>
          <w:lang w:val="ru-RU"/>
        </w:rPr>
        <w:t xml:space="preserve">3) лекция – вид учебного </w:t>
      </w:r>
      <w:proofErr w:type="gramStart"/>
      <w:r w:rsidRPr="00AF241C">
        <w:rPr>
          <w:rFonts w:ascii="Arial" w:hAnsi="Arial" w:cs="Arial"/>
          <w:color w:val="000000"/>
          <w:sz w:val="28"/>
          <w:szCs w:val="28"/>
          <w:lang w:val="ru-RU"/>
        </w:rPr>
        <w:t>занятия</w:t>
      </w:r>
      <w:proofErr w:type="gramEnd"/>
      <w:r w:rsidRPr="00AF241C">
        <w:rPr>
          <w:rFonts w:ascii="Arial" w:hAnsi="Arial" w:cs="Arial"/>
          <w:color w:val="000000"/>
          <w:sz w:val="28"/>
          <w:szCs w:val="28"/>
          <w:lang w:val="ru-RU"/>
        </w:rPr>
        <w:t xml:space="preserve"> составляющий основу теоретической подготовки обучающихся. Лекции представляют систематизированные основы научных знаний по дисциплине, раскрывающие состояние и перспективы развития соответствующей области научного знания, концентрирующие внимание обучающихся на наиболее сложных вопросах, </w:t>
      </w:r>
      <w:r w:rsidRPr="00AF241C">
        <w:rPr>
          <w:rFonts w:ascii="Arial" w:hAnsi="Arial" w:cs="Arial"/>
          <w:color w:val="000000"/>
          <w:sz w:val="28"/>
          <w:szCs w:val="28"/>
          <w:lang w:val="ru-RU"/>
        </w:rPr>
        <w:lastRenderedPageBreak/>
        <w:t>стимулирующие их активную познавательную деятельность и способствующие к формированию творческого мышления;</w:t>
      </w:r>
    </w:p>
    <w:p w:rsidR="006C7977" w:rsidRPr="00AF241C" w:rsidRDefault="004D054E" w:rsidP="00317465">
      <w:pPr>
        <w:spacing w:after="0"/>
        <w:ind w:firstLine="708"/>
        <w:jc w:val="both"/>
        <w:rPr>
          <w:rFonts w:ascii="Arial" w:hAnsi="Arial" w:cs="Arial"/>
          <w:sz w:val="28"/>
          <w:szCs w:val="28"/>
          <w:lang w:val="ru-RU"/>
        </w:rPr>
      </w:pPr>
      <w:r w:rsidRPr="00AF241C">
        <w:rPr>
          <w:rFonts w:ascii="Arial" w:hAnsi="Arial" w:cs="Arial"/>
          <w:color w:val="000000"/>
          <w:sz w:val="28"/>
          <w:szCs w:val="28"/>
          <w:lang w:val="ru-RU"/>
        </w:rPr>
        <w:t xml:space="preserve">4) рабочий учебный план (далее - </w:t>
      </w:r>
      <w:proofErr w:type="spellStart"/>
      <w:r w:rsidRPr="00AF241C">
        <w:rPr>
          <w:rFonts w:ascii="Arial" w:hAnsi="Arial" w:cs="Arial"/>
          <w:color w:val="000000"/>
          <w:sz w:val="28"/>
          <w:szCs w:val="28"/>
          <w:lang w:val="ru-RU"/>
        </w:rPr>
        <w:t>РУПл</w:t>
      </w:r>
      <w:proofErr w:type="spellEnd"/>
      <w:r w:rsidRPr="00AF241C">
        <w:rPr>
          <w:rFonts w:ascii="Arial" w:hAnsi="Arial" w:cs="Arial"/>
          <w:color w:val="000000"/>
          <w:sz w:val="28"/>
          <w:szCs w:val="28"/>
          <w:lang w:val="ru-RU"/>
        </w:rPr>
        <w:t>) – учебный документ, разрабатываемый организацией образования МВД самостоятельно на основе</w:t>
      </w:r>
      <w:r w:rsidRPr="00AF241C">
        <w:rPr>
          <w:rFonts w:ascii="Arial" w:hAnsi="Arial" w:cs="Arial"/>
          <w:color w:val="000000"/>
          <w:sz w:val="28"/>
          <w:szCs w:val="28"/>
        </w:rPr>
        <w:t> </w:t>
      </w:r>
      <w:r w:rsidRPr="00AF241C">
        <w:rPr>
          <w:rFonts w:ascii="Arial" w:hAnsi="Arial" w:cs="Arial"/>
          <w:color w:val="000000"/>
          <w:sz w:val="28"/>
          <w:szCs w:val="28"/>
          <w:lang w:val="ru-RU"/>
        </w:rPr>
        <w:t>типового учебного плана</w:t>
      </w:r>
      <w:r w:rsidRPr="00AF241C">
        <w:rPr>
          <w:rFonts w:ascii="Arial" w:hAnsi="Arial" w:cs="Arial"/>
          <w:color w:val="000000"/>
          <w:sz w:val="28"/>
          <w:szCs w:val="28"/>
        </w:rPr>
        <w:t> </w:t>
      </w:r>
      <w:r w:rsidRPr="00AF241C">
        <w:rPr>
          <w:rFonts w:ascii="Arial" w:hAnsi="Arial" w:cs="Arial"/>
          <w:color w:val="000000"/>
          <w:sz w:val="28"/>
          <w:szCs w:val="28"/>
          <w:lang w:val="ru-RU"/>
        </w:rPr>
        <w:t>специальности и индивидуальных учебных планов обучающихся;</w:t>
      </w:r>
    </w:p>
    <w:p w:rsidR="006C7977" w:rsidRPr="00AF241C" w:rsidRDefault="004D054E" w:rsidP="00317465">
      <w:pPr>
        <w:spacing w:after="0"/>
        <w:ind w:firstLine="708"/>
        <w:jc w:val="both"/>
        <w:rPr>
          <w:rFonts w:ascii="Arial" w:hAnsi="Arial" w:cs="Arial"/>
          <w:sz w:val="28"/>
          <w:szCs w:val="28"/>
          <w:lang w:val="ru-RU"/>
        </w:rPr>
      </w:pPr>
      <w:r w:rsidRPr="00AF241C">
        <w:rPr>
          <w:rFonts w:ascii="Arial" w:hAnsi="Arial" w:cs="Arial"/>
          <w:color w:val="000000"/>
          <w:sz w:val="28"/>
          <w:szCs w:val="28"/>
          <w:lang w:val="ru-RU"/>
        </w:rPr>
        <w:t>5) рабочая учебная программа (</w:t>
      </w:r>
      <w:proofErr w:type="spellStart"/>
      <w:r w:rsidRPr="00AF241C">
        <w:rPr>
          <w:rFonts w:ascii="Arial" w:hAnsi="Arial" w:cs="Arial"/>
          <w:color w:val="000000"/>
          <w:sz w:val="28"/>
          <w:szCs w:val="28"/>
          <w:lang w:val="ru-RU"/>
        </w:rPr>
        <w:t>силлабус</w:t>
      </w:r>
      <w:proofErr w:type="spellEnd"/>
      <w:r w:rsidRPr="00AF241C">
        <w:rPr>
          <w:rFonts w:ascii="Arial" w:hAnsi="Arial" w:cs="Arial"/>
          <w:color w:val="000000"/>
          <w:sz w:val="28"/>
          <w:szCs w:val="28"/>
          <w:lang w:val="ru-RU"/>
        </w:rPr>
        <w:t>) – документ, разрабатываемый организацией образования МВД для конкретной дисциплины рабочего учебного плана на основе типовой учебной программы, утверждаемый начальником организации образования МВД;</w:t>
      </w:r>
    </w:p>
    <w:p w:rsidR="006C7977" w:rsidRPr="00AF241C" w:rsidRDefault="004D054E" w:rsidP="00317465">
      <w:pPr>
        <w:spacing w:after="0"/>
        <w:ind w:firstLine="708"/>
        <w:jc w:val="both"/>
        <w:rPr>
          <w:rFonts w:ascii="Arial" w:hAnsi="Arial" w:cs="Arial"/>
          <w:sz w:val="28"/>
          <w:szCs w:val="28"/>
          <w:lang w:val="ru-RU"/>
        </w:rPr>
      </w:pPr>
      <w:proofErr w:type="gramStart"/>
      <w:r w:rsidRPr="00AF241C">
        <w:rPr>
          <w:rFonts w:ascii="Arial" w:hAnsi="Arial" w:cs="Arial"/>
          <w:color w:val="000000"/>
          <w:sz w:val="28"/>
          <w:szCs w:val="28"/>
          <w:lang w:val="ru-RU"/>
        </w:rPr>
        <w:t>6) лабораторная работа – вид учебного занятия связующего теорию и практику, проводимый в целях практического освоения обучающимися научно-теоретических положений изучаемой дисциплины, овладения ими техникой экспериментальных исследований и анализа полученных результатов, привития навыков работы с лабораторными установками, контрольно-измерительными приборами и вычислительной техникой;</w:t>
      </w:r>
      <w:proofErr w:type="gramEnd"/>
    </w:p>
    <w:p w:rsidR="006C7977" w:rsidRPr="00AF241C" w:rsidRDefault="004D054E" w:rsidP="00317465">
      <w:pPr>
        <w:spacing w:after="0"/>
        <w:ind w:firstLine="708"/>
        <w:jc w:val="both"/>
        <w:rPr>
          <w:rFonts w:ascii="Arial" w:hAnsi="Arial" w:cs="Arial"/>
          <w:sz w:val="28"/>
          <w:szCs w:val="28"/>
          <w:lang w:val="ru-RU"/>
        </w:rPr>
      </w:pPr>
      <w:r w:rsidRPr="00AF241C">
        <w:rPr>
          <w:rFonts w:ascii="Arial" w:hAnsi="Arial" w:cs="Arial"/>
          <w:color w:val="000000"/>
          <w:sz w:val="28"/>
          <w:szCs w:val="28"/>
          <w:lang w:val="ru-RU"/>
        </w:rPr>
        <w:t>7)</w:t>
      </w:r>
      <w:r w:rsidRPr="00AF241C">
        <w:rPr>
          <w:rFonts w:ascii="Arial" w:hAnsi="Arial" w:cs="Arial"/>
          <w:color w:val="000000"/>
          <w:sz w:val="28"/>
          <w:szCs w:val="28"/>
        </w:rPr>
        <w:t> </w:t>
      </w:r>
      <w:r w:rsidRPr="00AF241C">
        <w:rPr>
          <w:rFonts w:ascii="Arial" w:hAnsi="Arial" w:cs="Arial"/>
          <w:color w:val="000000"/>
          <w:sz w:val="28"/>
          <w:szCs w:val="28"/>
          <w:lang w:val="ru-RU"/>
        </w:rPr>
        <w:t>профессиональная практика – вид учебной деятельности, направленной на закрепление теоретических знаний, умений, приобретение и развитие практических навыков и компетенций в процессе выполнения определенных видов работ, связанных с будущей профессиональной деятельностью в органах внутренних дел (далее – ОВД);</w:t>
      </w:r>
    </w:p>
    <w:p w:rsidR="006C7977" w:rsidRPr="00AF241C" w:rsidRDefault="004D054E" w:rsidP="00317465">
      <w:pPr>
        <w:spacing w:after="0"/>
        <w:ind w:firstLine="708"/>
        <w:jc w:val="both"/>
        <w:rPr>
          <w:rFonts w:ascii="Arial" w:hAnsi="Arial" w:cs="Arial"/>
          <w:sz w:val="28"/>
          <w:szCs w:val="28"/>
          <w:lang w:val="ru-RU"/>
        </w:rPr>
      </w:pPr>
      <w:r w:rsidRPr="00AF241C">
        <w:rPr>
          <w:rFonts w:ascii="Arial" w:hAnsi="Arial" w:cs="Arial"/>
          <w:color w:val="000000"/>
          <w:sz w:val="28"/>
          <w:szCs w:val="28"/>
          <w:lang w:val="ru-RU"/>
        </w:rPr>
        <w:t xml:space="preserve">8) учебно-методический комплекс специальности (далее – </w:t>
      </w:r>
      <w:proofErr w:type="spellStart"/>
      <w:r w:rsidRPr="00AF241C">
        <w:rPr>
          <w:rFonts w:ascii="Arial" w:hAnsi="Arial" w:cs="Arial"/>
          <w:color w:val="000000"/>
          <w:sz w:val="28"/>
          <w:szCs w:val="28"/>
          <w:lang w:val="ru-RU"/>
        </w:rPr>
        <w:t>УМКС</w:t>
      </w:r>
      <w:proofErr w:type="spellEnd"/>
      <w:r w:rsidRPr="00AF241C">
        <w:rPr>
          <w:rFonts w:ascii="Arial" w:hAnsi="Arial" w:cs="Arial"/>
          <w:color w:val="000000"/>
          <w:sz w:val="28"/>
          <w:szCs w:val="28"/>
          <w:lang w:val="ru-RU"/>
        </w:rPr>
        <w:t>) – совокупность документов, содержащих методические указания по прохождению профессиональных практик, по выполнению дипломных работ (проектов), магистерских диссертаций, и по итоговой государственной аттестации обучающихся;</w:t>
      </w:r>
    </w:p>
    <w:p w:rsidR="006C7977" w:rsidRPr="00AF241C" w:rsidRDefault="004D054E" w:rsidP="00317465">
      <w:pPr>
        <w:spacing w:after="0"/>
        <w:ind w:firstLine="708"/>
        <w:jc w:val="both"/>
        <w:rPr>
          <w:rFonts w:ascii="Arial" w:hAnsi="Arial" w:cs="Arial"/>
          <w:sz w:val="28"/>
          <w:szCs w:val="28"/>
          <w:lang w:val="ru-RU"/>
        </w:rPr>
      </w:pPr>
      <w:r w:rsidRPr="00AD150F">
        <w:rPr>
          <w:rFonts w:ascii="Arial" w:hAnsi="Arial" w:cs="Arial"/>
          <w:color w:val="000000"/>
          <w:sz w:val="28"/>
          <w:szCs w:val="28"/>
          <w:lang w:val="ru-RU"/>
        </w:rPr>
        <w:t>9) учебно-методическая работа - это деятельность организации образования МВД по обеспечению образовательного процесса психолого-педагогическими, дидактико-методическими и учебно-материальными объектами для достижения его обучающих, воспитательных и развивающих целей;</w:t>
      </w:r>
    </w:p>
    <w:p w:rsidR="006C7977" w:rsidRPr="00AF241C" w:rsidRDefault="004D054E" w:rsidP="00317465">
      <w:pPr>
        <w:spacing w:after="0"/>
        <w:ind w:firstLine="708"/>
        <w:jc w:val="both"/>
        <w:rPr>
          <w:rFonts w:ascii="Arial" w:hAnsi="Arial" w:cs="Arial"/>
          <w:sz w:val="28"/>
          <w:szCs w:val="28"/>
          <w:lang w:val="ru-RU"/>
        </w:rPr>
      </w:pPr>
      <w:r w:rsidRPr="00AF241C">
        <w:rPr>
          <w:rFonts w:ascii="Arial" w:hAnsi="Arial" w:cs="Arial"/>
          <w:color w:val="000000"/>
          <w:sz w:val="28"/>
          <w:szCs w:val="28"/>
          <w:lang w:val="ru-RU"/>
        </w:rPr>
        <w:t xml:space="preserve">10) учения – форма практического обучения, способствующего проверке, уточнению и закреплению теоретических знаний и </w:t>
      </w:r>
      <w:proofErr w:type="gramStart"/>
      <w:r w:rsidRPr="00AF241C">
        <w:rPr>
          <w:rFonts w:ascii="Arial" w:hAnsi="Arial" w:cs="Arial"/>
          <w:color w:val="000000"/>
          <w:sz w:val="28"/>
          <w:szCs w:val="28"/>
          <w:lang w:val="ru-RU"/>
        </w:rPr>
        <w:t>привитию</w:t>
      </w:r>
      <w:proofErr w:type="gramEnd"/>
      <w:r w:rsidRPr="00AF241C">
        <w:rPr>
          <w:rFonts w:ascii="Arial" w:hAnsi="Arial" w:cs="Arial"/>
          <w:color w:val="000000"/>
          <w:sz w:val="28"/>
          <w:szCs w:val="28"/>
          <w:lang w:val="ru-RU"/>
        </w:rPr>
        <w:t xml:space="preserve"> обучающимся навыков в выполнении оперативно-служебных задач. Учения проводятся по специально разработанному плану (сценарию), в котором определяются тема, учебные цели, участники, район (место) и время проведения, даются краткие организационно-методические указания. При проведении учений с привлечением практических работников план согласовывается с руководством практических ОВД;</w:t>
      </w:r>
    </w:p>
    <w:p w:rsidR="006C7977" w:rsidRPr="00AF241C" w:rsidRDefault="004D054E" w:rsidP="00317465">
      <w:pPr>
        <w:spacing w:after="0"/>
        <w:ind w:firstLine="708"/>
        <w:jc w:val="both"/>
        <w:rPr>
          <w:rFonts w:ascii="Arial" w:hAnsi="Arial" w:cs="Arial"/>
          <w:sz w:val="28"/>
          <w:szCs w:val="28"/>
          <w:lang w:val="ru-RU"/>
        </w:rPr>
      </w:pPr>
      <w:r w:rsidRPr="00AF241C">
        <w:rPr>
          <w:rFonts w:ascii="Arial" w:hAnsi="Arial" w:cs="Arial"/>
          <w:color w:val="000000"/>
          <w:sz w:val="28"/>
          <w:szCs w:val="28"/>
          <w:lang w:val="ru-RU"/>
        </w:rPr>
        <w:t>11) учебный процесс – система организационных и дидактических мероприятий, направленных на реализацию содержания образования в организациях образования МВД;</w:t>
      </w:r>
    </w:p>
    <w:p w:rsidR="006C7977" w:rsidRPr="00AF241C" w:rsidRDefault="004D054E" w:rsidP="00317465">
      <w:pPr>
        <w:spacing w:after="0"/>
        <w:ind w:firstLine="708"/>
        <w:jc w:val="both"/>
        <w:rPr>
          <w:rFonts w:ascii="Arial" w:hAnsi="Arial" w:cs="Arial"/>
          <w:sz w:val="28"/>
          <w:szCs w:val="28"/>
          <w:lang w:val="ru-RU"/>
        </w:rPr>
      </w:pPr>
      <w:r w:rsidRPr="00AF241C">
        <w:rPr>
          <w:rFonts w:ascii="Arial" w:hAnsi="Arial" w:cs="Arial"/>
          <w:color w:val="000000"/>
          <w:sz w:val="28"/>
          <w:szCs w:val="28"/>
          <w:lang w:val="ru-RU"/>
        </w:rPr>
        <w:lastRenderedPageBreak/>
        <w:t>12) расписание учебных занятий – документ, связывающий в единую систему звенья и элементы учебного процесса и регламентирующий учебную работу обучающихся, профессорско-преподавательского состава и учебно-вспомогательного персонала. Расписание учебных занятий утверждается заместителем начальника организации образования МВД и доводится до сведения обучающихся и преподавателей не позднее, чем за две недели до начала учебного процесса;</w:t>
      </w:r>
    </w:p>
    <w:p w:rsidR="006C7977" w:rsidRPr="00AF241C" w:rsidRDefault="004D054E" w:rsidP="00317465">
      <w:pPr>
        <w:spacing w:after="0"/>
        <w:ind w:firstLine="708"/>
        <w:jc w:val="both"/>
        <w:rPr>
          <w:rFonts w:ascii="Arial" w:hAnsi="Arial" w:cs="Arial"/>
          <w:sz w:val="28"/>
          <w:szCs w:val="28"/>
          <w:lang w:val="ru-RU"/>
        </w:rPr>
      </w:pPr>
      <w:r w:rsidRPr="00AF241C">
        <w:rPr>
          <w:rFonts w:ascii="Arial" w:hAnsi="Arial" w:cs="Arial"/>
          <w:color w:val="000000"/>
          <w:sz w:val="28"/>
          <w:szCs w:val="28"/>
          <w:lang w:val="ru-RU"/>
        </w:rPr>
        <w:t xml:space="preserve">13) учебно-методический комплекс дисциплины (далее – </w:t>
      </w:r>
      <w:proofErr w:type="spellStart"/>
      <w:r w:rsidRPr="00AF241C">
        <w:rPr>
          <w:rFonts w:ascii="Arial" w:hAnsi="Arial" w:cs="Arial"/>
          <w:color w:val="000000"/>
          <w:sz w:val="28"/>
          <w:szCs w:val="28"/>
          <w:lang w:val="ru-RU"/>
        </w:rPr>
        <w:t>УМКД</w:t>
      </w:r>
      <w:proofErr w:type="spellEnd"/>
      <w:r w:rsidRPr="00AF241C">
        <w:rPr>
          <w:rFonts w:ascii="Arial" w:hAnsi="Arial" w:cs="Arial"/>
          <w:color w:val="000000"/>
          <w:sz w:val="28"/>
          <w:szCs w:val="28"/>
          <w:lang w:val="ru-RU"/>
        </w:rPr>
        <w:t xml:space="preserve">) – совокупность единичных учебных и методических материалов, направленных на обеспечение освоения </w:t>
      </w:r>
      <w:proofErr w:type="gramStart"/>
      <w:r w:rsidRPr="00AF241C">
        <w:rPr>
          <w:rFonts w:ascii="Arial" w:hAnsi="Arial" w:cs="Arial"/>
          <w:color w:val="000000"/>
          <w:sz w:val="28"/>
          <w:szCs w:val="28"/>
          <w:lang w:val="ru-RU"/>
        </w:rPr>
        <w:t>обучающимися</w:t>
      </w:r>
      <w:proofErr w:type="gramEnd"/>
      <w:r w:rsidRPr="00AF241C">
        <w:rPr>
          <w:rFonts w:ascii="Arial" w:hAnsi="Arial" w:cs="Arial"/>
          <w:color w:val="000000"/>
          <w:sz w:val="28"/>
          <w:szCs w:val="28"/>
          <w:lang w:val="ru-RU"/>
        </w:rPr>
        <w:t xml:space="preserve"> содержания учебных дисциплин, который разрабатывается на основе рабочей учебной программы (</w:t>
      </w:r>
      <w:proofErr w:type="spellStart"/>
      <w:r w:rsidRPr="00AF241C">
        <w:rPr>
          <w:rFonts w:ascii="Arial" w:hAnsi="Arial" w:cs="Arial"/>
          <w:color w:val="000000"/>
          <w:sz w:val="28"/>
          <w:szCs w:val="28"/>
          <w:lang w:val="ru-RU"/>
        </w:rPr>
        <w:t>силлабуса</w:t>
      </w:r>
      <w:proofErr w:type="spellEnd"/>
      <w:r w:rsidRPr="00AF241C">
        <w:rPr>
          <w:rFonts w:ascii="Arial" w:hAnsi="Arial" w:cs="Arial"/>
          <w:color w:val="000000"/>
          <w:sz w:val="28"/>
          <w:szCs w:val="28"/>
          <w:lang w:val="ru-RU"/>
        </w:rPr>
        <w:t>);</w:t>
      </w:r>
    </w:p>
    <w:p w:rsidR="006C7977" w:rsidRPr="00AF241C" w:rsidRDefault="004D054E" w:rsidP="00317465">
      <w:pPr>
        <w:spacing w:after="0"/>
        <w:ind w:firstLine="708"/>
        <w:jc w:val="both"/>
        <w:rPr>
          <w:rFonts w:ascii="Arial" w:hAnsi="Arial" w:cs="Arial"/>
          <w:sz w:val="28"/>
          <w:szCs w:val="28"/>
          <w:lang w:val="ru-RU"/>
        </w:rPr>
      </w:pPr>
      <w:r w:rsidRPr="00AF241C">
        <w:rPr>
          <w:rFonts w:ascii="Arial" w:hAnsi="Arial" w:cs="Arial"/>
          <w:color w:val="000000"/>
          <w:sz w:val="28"/>
          <w:szCs w:val="28"/>
          <w:lang w:val="ru-RU"/>
        </w:rPr>
        <w:t>14) практическое занятие – вид учебного занятия проводимого для углубления, расширения и конкретизации теоретических знаний, полученных на лекционных и семинарских занятиях до уровня их практического использования;</w:t>
      </w:r>
    </w:p>
    <w:p w:rsidR="006C7977" w:rsidRPr="00AF241C" w:rsidRDefault="004D054E" w:rsidP="00317465">
      <w:pPr>
        <w:spacing w:after="0"/>
        <w:ind w:firstLine="708"/>
        <w:jc w:val="both"/>
        <w:rPr>
          <w:rFonts w:ascii="Arial" w:hAnsi="Arial" w:cs="Arial"/>
          <w:sz w:val="28"/>
          <w:szCs w:val="28"/>
          <w:lang w:val="ru-RU"/>
        </w:rPr>
      </w:pPr>
      <w:proofErr w:type="gramStart"/>
      <w:r w:rsidRPr="00AF241C">
        <w:rPr>
          <w:rFonts w:ascii="Arial" w:hAnsi="Arial" w:cs="Arial"/>
          <w:color w:val="000000"/>
          <w:sz w:val="28"/>
          <w:szCs w:val="28"/>
          <w:lang w:val="ru-RU"/>
        </w:rPr>
        <w:t>15) семинар – вид учебного занятия, проводимого по наиболее сложным вопросам (темам, разделам) учебной дисциплины и имеющий целью углубленного изучения содержания учебной дисциплины, привитие обучающимся навыков самостоятельного поиска и анализа учебной информации;</w:t>
      </w:r>
      <w:proofErr w:type="gramEnd"/>
    </w:p>
    <w:p w:rsidR="006C7977" w:rsidRPr="00AF241C" w:rsidRDefault="004D054E" w:rsidP="00317465">
      <w:pPr>
        <w:spacing w:after="0"/>
        <w:ind w:firstLine="708"/>
        <w:jc w:val="both"/>
        <w:rPr>
          <w:rFonts w:ascii="Arial" w:hAnsi="Arial" w:cs="Arial"/>
          <w:sz w:val="28"/>
          <w:szCs w:val="28"/>
          <w:lang w:val="ru-RU"/>
        </w:rPr>
      </w:pPr>
      <w:r w:rsidRPr="00AF241C">
        <w:rPr>
          <w:rFonts w:ascii="Arial" w:hAnsi="Arial" w:cs="Arial"/>
          <w:color w:val="000000"/>
          <w:sz w:val="28"/>
          <w:szCs w:val="28"/>
          <w:lang w:val="ru-RU"/>
        </w:rPr>
        <w:t>16)</w:t>
      </w:r>
      <w:r w:rsidRPr="00AF241C">
        <w:rPr>
          <w:rFonts w:ascii="Arial" w:hAnsi="Arial" w:cs="Arial"/>
          <w:color w:val="000000"/>
          <w:sz w:val="28"/>
          <w:szCs w:val="28"/>
        </w:rPr>
        <w:t> </w:t>
      </w:r>
      <w:proofErr w:type="spellStart"/>
      <w:r w:rsidRPr="00AF241C">
        <w:rPr>
          <w:rFonts w:ascii="Arial" w:hAnsi="Arial" w:cs="Arial"/>
          <w:color w:val="000000"/>
          <w:sz w:val="28"/>
          <w:szCs w:val="28"/>
          <w:lang w:val="ru-RU"/>
        </w:rPr>
        <w:t>транскрипт</w:t>
      </w:r>
      <w:proofErr w:type="spellEnd"/>
      <w:r w:rsidRPr="00AF241C">
        <w:rPr>
          <w:rFonts w:ascii="Arial" w:hAnsi="Arial" w:cs="Arial"/>
          <w:color w:val="000000"/>
          <w:sz w:val="28"/>
          <w:szCs w:val="28"/>
          <w:lang w:val="ru-RU"/>
        </w:rPr>
        <w:t xml:space="preserve"> – документ, содержащий перечень освоенных дисциплин за соответствующий период обучения с указанием кредитов (часов) и оценок в буквенном и цифровом выражении;</w:t>
      </w:r>
    </w:p>
    <w:p w:rsidR="006C7977" w:rsidRPr="00AF241C" w:rsidRDefault="004D054E" w:rsidP="00317465">
      <w:pPr>
        <w:spacing w:after="0"/>
        <w:ind w:firstLine="708"/>
        <w:jc w:val="both"/>
        <w:rPr>
          <w:rFonts w:ascii="Arial" w:hAnsi="Arial" w:cs="Arial"/>
          <w:sz w:val="28"/>
          <w:szCs w:val="28"/>
          <w:lang w:val="ru-RU"/>
        </w:rPr>
      </w:pPr>
      <w:proofErr w:type="gramStart"/>
      <w:r w:rsidRPr="00AF241C">
        <w:rPr>
          <w:rFonts w:ascii="Arial" w:hAnsi="Arial" w:cs="Arial"/>
          <w:color w:val="000000"/>
          <w:sz w:val="28"/>
          <w:szCs w:val="28"/>
          <w:lang w:val="ru-RU"/>
        </w:rPr>
        <w:t>17)</w:t>
      </w:r>
      <w:r w:rsidRPr="00AF241C">
        <w:rPr>
          <w:rFonts w:ascii="Arial" w:hAnsi="Arial" w:cs="Arial"/>
          <w:color w:val="000000"/>
          <w:sz w:val="28"/>
          <w:szCs w:val="28"/>
        </w:rPr>
        <w:t> </w:t>
      </w:r>
      <w:r w:rsidRPr="00AF241C">
        <w:rPr>
          <w:rFonts w:ascii="Arial" w:hAnsi="Arial" w:cs="Arial"/>
          <w:color w:val="000000"/>
          <w:sz w:val="28"/>
          <w:szCs w:val="28"/>
          <w:lang w:val="ru-RU"/>
        </w:rPr>
        <w:t>типовой учебный план - учебный документ, разрабатываемый на основе</w:t>
      </w:r>
      <w:r w:rsidRPr="00AF241C">
        <w:rPr>
          <w:rFonts w:ascii="Arial" w:hAnsi="Arial" w:cs="Arial"/>
          <w:color w:val="000000"/>
          <w:sz w:val="28"/>
          <w:szCs w:val="28"/>
        </w:rPr>
        <w:t> </w:t>
      </w:r>
      <w:r w:rsidRPr="00AF241C">
        <w:rPr>
          <w:rFonts w:ascii="Arial" w:hAnsi="Arial" w:cs="Arial"/>
          <w:color w:val="000000"/>
          <w:sz w:val="28"/>
          <w:szCs w:val="28"/>
          <w:lang w:val="ru-RU"/>
        </w:rPr>
        <w:t>Государственного общеобязательного стандарта образования, утвержденного</w:t>
      </w:r>
      <w:r w:rsidRPr="00AF241C">
        <w:rPr>
          <w:rFonts w:ascii="Arial" w:hAnsi="Arial" w:cs="Arial"/>
          <w:color w:val="000000"/>
          <w:sz w:val="28"/>
          <w:szCs w:val="28"/>
        </w:rPr>
        <w:t> </w:t>
      </w:r>
      <w:r w:rsidRPr="00AF241C">
        <w:rPr>
          <w:rFonts w:ascii="Arial" w:hAnsi="Arial" w:cs="Arial"/>
          <w:color w:val="000000"/>
          <w:sz w:val="28"/>
          <w:szCs w:val="28"/>
          <w:lang w:val="ru-RU"/>
        </w:rPr>
        <w:t xml:space="preserve">постановлением Правительства Республики Казахстан от 23 августа 2012 года № 1080 (далее – </w:t>
      </w:r>
      <w:proofErr w:type="spellStart"/>
      <w:r w:rsidRPr="00AF241C">
        <w:rPr>
          <w:rFonts w:ascii="Arial" w:hAnsi="Arial" w:cs="Arial"/>
          <w:color w:val="000000"/>
          <w:sz w:val="28"/>
          <w:szCs w:val="28"/>
          <w:lang w:val="ru-RU"/>
        </w:rPr>
        <w:t>ГОСО</w:t>
      </w:r>
      <w:proofErr w:type="spellEnd"/>
      <w:r w:rsidRPr="00AF241C">
        <w:rPr>
          <w:rFonts w:ascii="Arial" w:hAnsi="Arial" w:cs="Arial"/>
          <w:color w:val="000000"/>
          <w:sz w:val="28"/>
          <w:szCs w:val="28"/>
          <w:lang w:val="ru-RU"/>
        </w:rPr>
        <w:t>), регламентирующий структуру и объем образовательной программы по циклам дисциплин, с указанием перечня и минимального объема кредитов дисциплин обязательного компонента и всех видов практик, итоговой аттестации, утверждаемый приказом Министра внутренних дел Республики Казахстан по согласования</w:t>
      </w:r>
      <w:proofErr w:type="gramEnd"/>
      <w:r w:rsidRPr="00AF241C">
        <w:rPr>
          <w:rFonts w:ascii="Arial" w:hAnsi="Arial" w:cs="Arial"/>
          <w:color w:val="000000"/>
          <w:sz w:val="28"/>
          <w:szCs w:val="28"/>
          <w:lang w:val="ru-RU"/>
        </w:rPr>
        <w:t xml:space="preserve"> с уполномоченным органом в области образования;</w:t>
      </w:r>
    </w:p>
    <w:p w:rsidR="006C7977" w:rsidRPr="00AF241C" w:rsidRDefault="004D054E" w:rsidP="006C7977">
      <w:pPr>
        <w:spacing w:after="0"/>
        <w:ind w:firstLine="708"/>
        <w:jc w:val="both"/>
        <w:rPr>
          <w:rFonts w:ascii="Arial" w:hAnsi="Arial" w:cs="Arial"/>
          <w:sz w:val="28"/>
          <w:szCs w:val="28"/>
          <w:lang w:val="ru-RU"/>
        </w:rPr>
      </w:pPr>
      <w:r w:rsidRPr="00AF241C">
        <w:rPr>
          <w:rFonts w:ascii="Arial" w:hAnsi="Arial" w:cs="Arial"/>
          <w:color w:val="000000"/>
          <w:sz w:val="28"/>
          <w:szCs w:val="28"/>
          <w:lang w:val="ru-RU"/>
        </w:rPr>
        <w:t xml:space="preserve">18) типовая учебная программа (далее – </w:t>
      </w:r>
      <w:proofErr w:type="spellStart"/>
      <w:r w:rsidRPr="00AF241C">
        <w:rPr>
          <w:rFonts w:ascii="Arial" w:hAnsi="Arial" w:cs="Arial"/>
          <w:color w:val="000000"/>
          <w:sz w:val="28"/>
          <w:szCs w:val="28"/>
          <w:lang w:val="ru-RU"/>
        </w:rPr>
        <w:t>ТУПр</w:t>
      </w:r>
      <w:proofErr w:type="spellEnd"/>
      <w:r w:rsidRPr="00AF241C">
        <w:rPr>
          <w:rFonts w:ascii="Arial" w:hAnsi="Arial" w:cs="Arial"/>
          <w:color w:val="000000"/>
          <w:sz w:val="28"/>
          <w:szCs w:val="28"/>
          <w:lang w:val="ru-RU"/>
        </w:rPr>
        <w:t>) – учебный документ, который определяет содержание, объем и порядок изучения дисциплины обязательного компонента</w:t>
      </w:r>
      <w:r w:rsidRPr="00AF241C">
        <w:rPr>
          <w:rFonts w:ascii="Arial" w:hAnsi="Arial" w:cs="Arial"/>
          <w:color w:val="000000"/>
          <w:sz w:val="28"/>
          <w:szCs w:val="28"/>
        </w:rPr>
        <w:t> </w:t>
      </w:r>
      <w:r w:rsidRPr="00AF241C">
        <w:rPr>
          <w:rFonts w:ascii="Arial" w:hAnsi="Arial" w:cs="Arial"/>
          <w:color w:val="000000"/>
          <w:sz w:val="28"/>
          <w:szCs w:val="28"/>
          <w:lang w:val="ru-RU"/>
        </w:rPr>
        <w:t>типового учебного плана, отражает круг основных знаний, умений, навыков и компетенций, необходимых для освоения, рекомендуемую литературу.</w:t>
      </w:r>
      <w:bookmarkStart w:id="5" w:name="z29"/>
      <w:bookmarkEnd w:id="4"/>
    </w:p>
    <w:p w:rsidR="0043777F" w:rsidRPr="00AF241C" w:rsidRDefault="004D054E" w:rsidP="006C7977">
      <w:pPr>
        <w:spacing w:after="0"/>
        <w:ind w:firstLine="708"/>
        <w:jc w:val="both"/>
        <w:rPr>
          <w:rFonts w:ascii="Arial" w:hAnsi="Arial" w:cs="Arial"/>
          <w:sz w:val="28"/>
          <w:szCs w:val="28"/>
          <w:lang w:val="ru-RU"/>
        </w:rPr>
      </w:pPr>
      <w:r w:rsidRPr="00AF241C">
        <w:rPr>
          <w:rFonts w:ascii="Arial" w:hAnsi="Arial" w:cs="Arial"/>
          <w:b/>
          <w:color w:val="000000"/>
          <w:sz w:val="28"/>
          <w:szCs w:val="28"/>
          <w:lang w:val="ru-RU"/>
        </w:rPr>
        <w:t>2. Порядок организации учебного процесса</w:t>
      </w:r>
    </w:p>
    <w:p w:rsidR="006C7977" w:rsidRPr="00AF241C" w:rsidRDefault="004D054E" w:rsidP="006C7977">
      <w:pPr>
        <w:spacing w:after="0"/>
        <w:ind w:firstLine="708"/>
        <w:jc w:val="both"/>
        <w:rPr>
          <w:rFonts w:ascii="Arial" w:hAnsi="Arial" w:cs="Arial"/>
          <w:sz w:val="28"/>
          <w:szCs w:val="28"/>
          <w:lang w:val="ru-RU"/>
        </w:rPr>
      </w:pPr>
      <w:bookmarkStart w:id="6" w:name="z30"/>
      <w:bookmarkEnd w:id="5"/>
      <w:r w:rsidRPr="00AF241C">
        <w:rPr>
          <w:rFonts w:ascii="Arial" w:hAnsi="Arial" w:cs="Arial"/>
          <w:color w:val="000000"/>
          <w:sz w:val="28"/>
          <w:szCs w:val="28"/>
          <w:lang w:val="ru-RU"/>
        </w:rPr>
        <w:t xml:space="preserve">3. Организации образования МВД осуществляют подготовку специалистов с высшим и послевузовским образованием в соответствии </w:t>
      </w:r>
      <w:proofErr w:type="gramStart"/>
      <w:r w:rsidRPr="00AF241C">
        <w:rPr>
          <w:rFonts w:ascii="Arial" w:hAnsi="Arial" w:cs="Arial"/>
          <w:color w:val="000000"/>
          <w:sz w:val="28"/>
          <w:szCs w:val="28"/>
          <w:lang w:val="ru-RU"/>
        </w:rPr>
        <w:t>с</w:t>
      </w:r>
      <w:proofErr w:type="gramEnd"/>
      <w:r w:rsidRPr="00AF241C">
        <w:rPr>
          <w:rFonts w:ascii="Arial" w:hAnsi="Arial" w:cs="Arial"/>
          <w:color w:val="000000"/>
          <w:sz w:val="28"/>
          <w:szCs w:val="28"/>
          <w:lang w:val="ru-RU"/>
        </w:rPr>
        <w:t>:</w:t>
      </w:r>
    </w:p>
    <w:p w:rsidR="006C7977" w:rsidRPr="00AF241C" w:rsidRDefault="004D054E" w:rsidP="006C7977">
      <w:pPr>
        <w:spacing w:after="0"/>
        <w:ind w:firstLine="708"/>
        <w:jc w:val="both"/>
        <w:rPr>
          <w:rFonts w:ascii="Arial" w:hAnsi="Arial" w:cs="Arial"/>
          <w:sz w:val="28"/>
          <w:szCs w:val="28"/>
          <w:lang w:val="ru-RU"/>
        </w:rPr>
      </w:pPr>
      <w:r w:rsidRPr="00AF241C">
        <w:rPr>
          <w:rFonts w:ascii="Arial" w:hAnsi="Arial" w:cs="Arial"/>
          <w:color w:val="000000"/>
          <w:sz w:val="28"/>
          <w:szCs w:val="28"/>
          <w:lang w:val="ru-RU"/>
        </w:rPr>
        <w:lastRenderedPageBreak/>
        <w:t>1)</w:t>
      </w:r>
      <w:r w:rsidRPr="00AF241C">
        <w:rPr>
          <w:rFonts w:ascii="Arial" w:hAnsi="Arial" w:cs="Arial"/>
          <w:color w:val="000000"/>
          <w:sz w:val="28"/>
          <w:szCs w:val="28"/>
        </w:rPr>
        <w:t> </w:t>
      </w:r>
      <w:r w:rsidRPr="00AF241C">
        <w:rPr>
          <w:rFonts w:ascii="Arial" w:hAnsi="Arial" w:cs="Arial"/>
          <w:color w:val="000000"/>
          <w:sz w:val="28"/>
          <w:szCs w:val="28"/>
          <w:lang w:val="ru-RU"/>
        </w:rPr>
        <w:t>перечнем специальностей и квалификаций по образовательным программам, реализуемым в организациях образования МВД;</w:t>
      </w:r>
    </w:p>
    <w:p w:rsidR="006C7977" w:rsidRPr="00AF241C" w:rsidRDefault="004D054E" w:rsidP="006C7977">
      <w:pPr>
        <w:spacing w:after="0"/>
        <w:ind w:firstLine="708"/>
        <w:jc w:val="both"/>
        <w:rPr>
          <w:rFonts w:ascii="Arial" w:hAnsi="Arial" w:cs="Arial"/>
          <w:sz w:val="28"/>
          <w:szCs w:val="28"/>
          <w:lang w:val="ru-RU"/>
        </w:rPr>
      </w:pPr>
      <w:r w:rsidRPr="00AF241C">
        <w:rPr>
          <w:rFonts w:ascii="Arial" w:hAnsi="Arial" w:cs="Arial"/>
          <w:color w:val="000000"/>
          <w:sz w:val="28"/>
          <w:szCs w:val="28"/>
          <w:lang w:val="ru-RU"/>
        </w:rPr>
        <w:t>2)</w:t>
      </w:r>
      <w:r w:rsidRPr="00AF241C">
        <w:rPr>
          <w:rFonts w:ascii="Arial" w:hAnsi="Arial" w:cs="Arial"/>
          <w:color w:val="000000"/>
          <w:sz w:val="28"/>
          <w:szCs w:val="28"/>
        </w:rPr>
        <w:t> </w:t>
      </w:r>
      <w:proofErr w:type="spellStart"/>
      <w:r w:rsidRPr="00AF241C">
        <w:rPr>
          <w:rFonts w:ascii="Arial" w:hAnsi="Arial" w:cs="Arial"/>
          <w:color w:val="000000"/>
          <w:sz w:val="28"/>
          <w:szCs w:val="28"/>
          <w:lang w:val="ru-RU"/>
        </w:rPr>
        <w:t>ГОСО</w:t>
      </w:r>
      <w:proofErr w:type="spellEnd"/>
      <w:r w:rsidRPr="00AF241C">
        <w:rPr>
          <w:rFonts w:ascii="Arial" w:hAnsi="Arial" w:cs="Arial"/>
          <w:color w:val="000000"/>
          <w:sz w:val="28"/>
          <w:szCs w:val="28"/>
          <w:lang w:val="ru-RU"/>
        </w:rPr>
        <w:t>;</w:t>
      </w:r>
    </w:p>
    <w:p w:rsidR="006C7977" w:rsidRPr="00AF241C" w:rsidRDefault="004D054E" w:rsidP="006C7977">
      <w:pPr>
        <w:spacing w:after="0"/>
        <w:ind w:firstLine="708"/>
        <w:jc w:val="both"/>
        <w:rPr>
          <w:rFonts w:ascii="Arial" w:hAnsi="Arial" w:cs="Arial"/>
          <w:sz w:val="28"/>
          <w:szCs w:val="28"/>
          <w:lang w:val="ru-RU"/>
        </w:rPr>
      </w:pPr>
      <w:r w:rsidRPr="00AF241C">
        <w:rPr>
          <w:rFonts w:ascii="Arial" w:hAnsi="Arial" w:cs="Arial"/>
          <w:color w:val="000000"/>
          <w:sz w:val="28"/>
          <w:szCs w:val="28"/>
          <w:lang w:val="ru-RU"/>
        </w:rPr>
        <w:t>3) академическим календарем;</w:t>
      </w:r>
    </w:p>
    <w:p w:rsidR="006C7977" w:rsidRPr="00AF241C" w:rsidRDefault="004D054E" w:rsidP="006C7977">
      <w:pPr>
        <w:spacing w:after="0"/>
        <w:ind w:firstLine="708"/>
        <w:jc w:val="both"/>
        <w:rPr>
          <w:rFonts w:ascii="Arial" w:hAnsi="Arial" w:cs="Arial"/>
          <w:sz w:val="28"/>
          <w:szCs w:val="28"/>
          <w:lang w:val="ru-RU"/>
        </w:rPr>
      </w:pPr>
      <w:r w:rsidRPr="00AF241C">
        <w:rPr>
          <w:rFonts w:ascii="Arial" w:hAnsi="Arial" w:cs="Arial"/>
          <w:color w:val="000000"/>
          <w:sz w:val="28"/>
          <w:szCs w:val="28"/>
          <w:lang w:val="ru-RU"/>
        </w:rPr>
        <w:t>4)</w:t>
      </w:r>
      <w:r w:rsidRPr="00AF241C">
        <w:rPr>
          <w:rFonts w:ascii="Arial" w:hAnsi="Arial" w:cs="Arial"/>
          <w:color w:val="000000"/>
          <w:sz w:val="28"/>
          <w:szCs w:val="28"/>
        </w:rPr>
        <w:t> </w:t>
      </w:r>
      <w:r w:rsidRPr="00AF241C">
        <w:rPr>
          <w:rFonts w:ascii="Arial" w:hAnsi="Arial" w:cs="Arial"/>
          <w:color w:val="000000"/>
          <w:sz w:val="28"/>
          <w:szCs w:val="28"/>
          <w:lang w:val="ru-RU"/>
        </w:rPr>
        <w:t>типовыми и рабочими учебными планами специальностей;</w:t>
      </w:r>
    </w:p>
    <w:p w:rsidR="006C7977" w:rsidRPr="00AF241C" w:rsidRDefault="004D054E" w:rsidP="006C7977">
      <w:pPr>
        <w:spacing w:after="0"/>
        <w:ind w:firstLine="708"/>
        <w:jc w:val="both"/>
        <w:rPr>
          <w:rFonts w:ascii="Arial" w:hAnsi="Arial" w:cs="Arial"/>
          <w:sz w:val="28"/>
          <w:szCs w:val="28"/>
          <w:lang w:val="ru-RU"/>
        </w:rPr>
      </w:pPr>
      <w:r w:rsidRPr="00AF241C">
        <w:rPr>
          <w:rFonts w:ascii="Arial" w:hAnsi="Arial" w:cs="Arial"/>
          <w:color w:val="000000"/>
          <w:sz w:val="28"/>
          <w:szCs w:val="28"/>
          <w:lang w:val="ru-RU"/>
        </w:rPr>
        <w:t>5) типовыми и рабочими учебными программами по дисциплинам.</w:t>
      </w:r>
    </w:p>
    <w:p w:rsidR="006C7977" w:rsidRPr="00AF241C" w:rsidRDefault="004D054E" w:rsidP="006C7977">
      <w:pPr>
        <w:spacing w:after="0"/>
        <w:ind w:firstLine="708"/>
        <w:jc w:val="both"/>
        <w:rPr>
          <w:rFonts w:ascii="Arial" w:hAnsi="Arial" w:cs="Arial"/>
          <w:sz w:val="28"/>
          <w:szCs w:val="28"/>
          <w:lang w:val="ru-RU"/>
        </w:rPr>
      </w:pPr>
      <w:r w:rsidRPr="00AF241C">
        <w:rPr>
          <w:rFonts w:ascii="Arial" w:hAnsi="Arial" w:cs="Arial"/>
          <w:color w:val="000000"/>
          <w:sz w:val="28"/>
          <w:szCs w:val="28"/>
          <w:lang w:val="ru-RU"/>
        </w:rPr>
        <w:t>4. Учебный процесс в организациях образования МВД осуществляется посредством избрания содержания образования, планирования учебного процесса, выбора форм и методов проведения учебных занятий, самостоятельной работы обучающихся, форм</w:t>
      </w:r>
      <w:r w:rsidRPr="00AF241C">
        <w:rPr>
          <w:rFonts w:ascii="Arial" w:hAnsi="Arial" w:cs="Arial"/>
          <w:color w:val="000000"/>
          <w:sz w:val="28"/>
          <w:szCs w:val="28"/>
        </w:rPr>
        <w:t> </w:t>
      </w:r>
      <w:r w:rsidRPr="00AF241C">
        <w:rPr>
          <w:rFonts w:ascii="Arial" w:hAnsi="Arial" w:cs="Arial"/>
          <w:color w:val="000000"/>
          <w:sz w:val="28"/>
          <w:szCs w:val="28"/>
          <w:lang w:val="ru-RU"/>
        </w:rPr>
        <w:t>текущего,</w:t>
      </w:r>
      <w:r w:rsidRPr="00AF241C">
        <w:rPr>
          <w:rFonts w:ascii="Arial" w:hAnsi="Arial" w:cs="Arial"/>
          <w:color w:val="000000"/>
          <w:sz w:val="28"/>
          <w:szCs w:val="28"/>
        </w:rPr>
        <w:t>  </w:t>
      </w:r>
      <w:r w:rsidRPr="00AF241C">
        <w:rPr>
          <w:rFonts w:ascii="Arial" w:hAnsi="Arial" w:cs="Arial"/>
          <w:color w:val="000000"/>
          <w:sz w:val="28"/>
          <w:szCs w:val="28"/>
          <w:lang w:val="ru-RU"/>
        </w:rPr>
        <w:t>промежуточного и</w:t>
      </w:r>
      <w:r w:rsidRPr="00AF241C">
        <w:rPr>
          <w:rFonts w:ascii="Arial" w:hAnsi="Arial" w:cs="Arial"/>
          <w:color w:val="000000"/>
          <w:sz w:val="28"/>
          <w:szCs w:val="28"/>
        </w:rPr>
        <w:t> </w:t>
      </w:r>
      <w:r w:rsidRPr="00AF241C">
        <w:rPr>
          <w:rFonts w:ascii="Arial" w:hAnsi="Arial" w:cs="Arial"/>
          <w:color w:val="000000"/>
          <w:sz w:val="28"/>
          <w:szCs w:val="28"/>
          <w:lang w:val="ru-RU"/>
        </w:rPr>
        <w:t>итогового контроля учебных достижений обучающихся.</w:t>
      </w:r>
    </w:p>
    <w:p w:rsidR="006C7977" w:rsidRPr="00AF241C" w:rsidRDefault="004D054E" w:rsidP="006C7977">
      <w:pPr>
        <w:spacing w:after="0"/>
        <w:ind w:firstLine="708"/>
        <w:jc w:val="both"/>
        <w:rPr>
          <w:rFonts w:ascii="Arial" w:hAnsi="Arial" w:cs="Arial"/>
          <w:sz w:val="28"/>
          <w:szCs w:val="28"/>
          <w:lang w:val="ru-RU"/>
        </w:rPr>
      </w:pPr>
      <w:r w:rsidRPr="00AF241C">
        <w:rPr>
          <w:rFonts w:ascii="Arial" w:hAnsi="Arial" w:cs="Arial"/>
          <w:color w:val="000000"/>
          <w:sz w:val="28"/>
          <w:szCs w:val="28"/>
          <w:lang w:val="ru-RU"/>
        </w:rPr>
        <w:t>5. Структура содержания образования определяется в соответствии с требованиями</w:t>
      </w:r>
      <w:r w:rsidRPr="00AF241C">
        <w:rPr>
          <w:rFonts w:ascii="Arial" w:hAnsi="Arial" w:cs="Arial"/>
          <w:color w:val="000000"/>
          <w:sz w:val="28"/>
          <w:szCs w:val="28"/>
        </w:rPr>
        <w:t> </w:t>
      </w:r>
      <w:proofErr w:type="spellStart"/>
      <w:r w:rsidRPr="00AF241C">
        <w:rPr>
          <w:rFonts w:ascii="Arial" w:hAnsi="Arial" w:cs="Arial"/>
          <w:color w:val="000000"/>
          <w:sz w:val="28"/>
          <w:szCs w:val="28"/>
          <w:lang w:val="ru-RU"/>
        </w:rPr>
        <w:t>ГОСО</w:t>
      </w:r>
      <w:proofErr w:type="spellEnd"/>
      <w:r w:rsidRPr="00AF241C">
        <w:rPr>
          <w:rFonts w:ascii="Arial" w:hAnsi="Arial" w:cs="Arial"/>
          <w:color w:val="000000"/>
          <w:sz w:val="28"/>
          <w:szCs w:val="28"/>
          <w:lang w:val="ru-RU"/>
        </w:rPr>
        <w:t>, рабочим учебным планам и программам, объему учебной нагрузки, продолжительности академических периодов, видам академических занятий, объему учебного материала.</w:t>
      </w:r>
    </w:p>
    <w:p w:rsidR="006C7977" w:rsidRPr="00AF241C" w:rsidRDefault="004D054E" w:rsidP="006C7977">
      <w:pPr>
        <w:spacing w:after="0"/>
        <w:ind w:firstLine="708"/>
        <w:jc w:val="both"/>
        <w:rPr>
          <w:rFonts w:ascii="Arial" w:hAnsi="Arial" w:cs="Arial"/>
          <w:sz w:val="28"/>
          <w:szCs w:val="28"/>
          <w:lang w:val="ru-RU"/>
        </w:rPr>
      </w:pPr>
      <w:r w:rsidRPr="00AF241C">
        <w:rPr>
          <w:rFonts w:ascii="Arial" w:hAnsi="Arial" w:cs="Arial"/>
          <w:color w:val="000000"/>
          <w:sz w:val="28"/>
          <w:szCs w:val="28"/>
          <w:lang w:val="ru-RU"/>
        </w:rPr>
        <w:t>Структура образовательных программ формируется из различных видов учебной работы, определяющих содержание образования, и отражает их соотношение, измерение и учет.</w:t>
      </w:r>
    </w:p>
    <w:p w:rsidR="006C7977" w:rsidRPr="00AF241C" w:rsidRDefault="004D054E" w:rsidP="006C7977">
      <w:pPr>
        <w:spacing w:after="0"/>
        <w:ind w:firstLine="708"/>
        <w:jc w:val="both"/>
        <w:rPr>
          <w:rFonts w:ascii="Arial" w:hAnsi="Arial" w:cs="Arial"/>
          <w:sz w:val="28"/>
          <w:szCs w:val="28"/>
          <w:lang w:val="ru-RU"/>
        </w:rPr>
      </w:pPr>
      <w:r w:rsidRPr="00AF241C">
        <w:rPr>
          <w:rFonts w:ascii="Arial" w:hAnsi="Arial" w:cs="Arial"/>
          <w:color w:val="000000"/>
          <w:sz w:val="28"/>
          <w:szCs w:val="28"/>
          <w:lang w:val="ru-RU"/>
        </w:rPr>
        <w:t xml:space="preserve">6. Планирование и организация учебного процесса осуществляются в соответствии с </w:t>
      </w:r>
      <w:proofErr w:type="gramStart"/>
      <w:r w:rsidRPr="00AF241C">
        <w:rPr>
          <w:rFonts w:ascii="Arial" w:hAnsi="Arial" w:cs="Arial"/>
          <w:color w:val="000000"/>
          <w:sz w:val="28"/>
          <w:szCs w:val="28"/>
          <w:lang w:val="ru-RU"/>
        </w:rPr>
        <w:t>ТУП</w:t>
      </w:r>
      <w:proofErr w:type="gramEnd"/>
      <w:r w:rsidRPr="00AF241C">
        <w:rPr>
          <w:rFonts w:ascii="Arial" w:hAnsi="Arial" w:cs="Arial"/>
          <w:color w:val="000000"/>
          <w:sz w:val="28"/>
          <w:szCs w:val="28"/>
          <w:lang w:val="ru-RU"/>
        </w:rPr>
        <w:t xml:space="preserve"> и </w:t>
      </w:r>
      <w:proofErr w:type="spellStart"/>
      <w:r w:rsidRPr="00AF241C">
        <w:rPr>
          <w:rFonts w:ascii="Arial" w:hAnsi="Arial" w:cs="Arial"/>
          <w:color w:val="000000"/>
          <w:sz w:val="28"/>
          <w:szCs w:val="28"/>
          <w:lang w:val="ru-RU"/>
        </w:rPr>
        <w:t>РУП</w:t>
      </w:r>
      <w:proofErr w:type="spellEnd"/>
      <w:r w:rsidRPr="00AF241C">
        <w:rPr>
          <w:rFonts w:ascii="Arial" w:hAnsi="Arial" w:cs="Arial"/>
          <w:color w:val="000000"/>
          <w:sz w:val="28"/>
          <w:szCs w:val="28"/>
          <w:lang w:val="ru-RU"/>
        </w:rPr>
        <w:t>, академическим календарем, расписанием учебных занятий.</w:t>
      </w:r>
    </w:p>
    <w:p w:rsidR="006C7977" w:rsidRPr="00AF241C" w:rsidRDefault="004D054E" w:rsidP="006C7977">
      <w:pPr>
        <w:spacing w:after="0"/>
        <w:ind w:firstLine="708"/>
        <w:jc w:val="both"/>
        <w:rPr>
          <w:rFonts w:ascii="Arial" w:hAnsi="Arial" w:cs="Arial"/>
          <w:sz w:val="28"/>
          <w:szCs w:val="28"/>
          <w:lang w:val="ru-RU"/>
        </w:rPr>
      </w:pPr>
      <w:r w:rsidRPr="00AF241C">
        <w:rPr>
          <w:rFonts w:ascii="Arial" w:hAnsi="Arial" w:cs="Arial"/>
          <w:color w:val="000000"/>
          <w:sz w:val="28"/>
          <w:szCs w:val="28"/>
          <w:lang w:val="ru-RU"/>
        </w:rPr>
        <w:t>ТУП регламентирует структуру и объем образовательной программы по циклам дисциплин, с указанием перечня и минимального объема кредитов дисциплин обязательного компонента и всех видов</w:t>
      </w:r>
      <w:r w:rsidRPr="00AF241C">
        <w:rPr>
          <w:rFonts w:ascii="Arial" w:hAnsi="Arial" w:cs="Arial"/>
          <w:color w:val="000000"/>
          <w:sz w:val="28"/>
          <w:szCs w:val="28"/>
        </w:rPr>
        <w:t> </w:t>
      </w:r>
      <w:r w:rsidRPr="00AF241C">
        <w:rPr>
          <w:rFonts w:ascii="Arial" w:hAnsi="Arial" w:cs="Arial"/>
          <w:color w:val="000000"/>
          <w:sz w:val="28"/>
          <w:szCs w:val="28"/>
          <w:lang w:val="ru-RU"/>
        </w:rPr>
        <w:t>профессиональных практик, итоговой аттестации.</w:t>
      </w:r>
    </w:p>
    <w:p w:rsidR="006C7977" w:rsidRPr="00AF241C" w:rsidRDefault="004D054E" w:rsidP="006C7977">
      <w:pPr>
        <w:spacing w:after="0"/>
        <w:ind w:firstLine="708"/>
        <w:jc w:val="both"/>
        <w:rPr>
          <w:rFonts w:ascii="Arial" w:hAnsi="Arial" w:cs="Arial"/>
          <w:sz w:val="28"/>
          <w:szCs w:val="28"/>
          <w:lang w:val="ru-RU"/>
        </w:rPr>
      </w:pPr>
      <w:r w:rsidRPr="00AF241C">
        <w:rPr>
          <w:rFonts w:ascii="Arial" w:hAnsi="Arial" w:cs="Arial"/>
          <w:color w:val="000000"/>
          <w:sz w:val="28"/>
          <w:szCs w:val="28"/>
          <w:lang w:val="ru-RU"/>
        </w:rPr>
        <w:t xml:space="preserve">В </w:t>
      </w:r>
      <w:proofErr w:type="spellStart"/>
      <w:r w:rsidRPr="00AF241C">
        <w:rPr>
          <w:rFonts w:ascii="Arial" w:hAnsi="Arial" w:cs="Arial"/>
          <w:color w:val="000000"/>
          <w:sz w:val="28"/>
          <w:szCs w:val="28"/>
          <w:lang w:val="ru-RU"/>
        </w:rPr>
        <w:t>РУПл</w:t>
      </w:r>
      <w:proofErr w:type="spellEnd"/>
      <w:r w:rsidRPr="00AF241C">
        <w:rPr>
          <w:rFonts w:ascii="Arial" w:hAnsi="Arial" w:cs="Arial"/>
          <w:color w:val="000000"/>
          <w:sz w:val="28"/>
          <w:szCs w:val="28"/>
          <w:lang w:val="ru-RU"/>
        </w:rPr>
        <w:t xml:space="preserve"> определяется перечень и трудоемкость каждой учебной дисциплины обязательного компонента и вузовского компонента в кредитах, порядок их изучения, виды учебных занятий и формы контроля.</w:t>
      </w:r>
    </w:p>
    <w:p w:rsidR="006C7977" w:rsidRPr="00AF241C" w:rsidRDefault="004D054E" w:rsidP="006C7977">
      <w:pPr>
        <w:spacing w:after="0"/>
        <w:ind w:firstLine="708"/>
        <w:jc w:val="both"/>
        <w:rPr>
          <w:rFonts w:ascii="Arial" w:hAnsi="Arial" w:cs="Arial"/>
          <w:sz w:val="28"/>
          <w:szCs w:val="28"/>
          <w:lang w:val="ru-RU"/>
        </w:rPr>
      </w:pPr>
      <w:proofErr w:type="spellStart"/>
      <w:r w:rsidRPr="00AF241C">
        <w:rPr>
          <w:rFonts w:ascii="Arial" w:hAnsi="Arial" w:cs="Arial"/>
          <w:color w:val="000000"/>
          <w:sz w:val="28"/>
          <w:szCs w:val="28"/>
          <w:lang w:val="ru-RU"/>
        </w:rPr>
        <w:t>РУПл</w:t>
      </w:r>
      <w:proofErr w:type="spellEnd"/>
      <w:r w:rsidRPr="00AF241C">
        <w:rPr>
          <w:rFonts w:ascii="Arial" w:hAnsi="Arial" w:cs="Arial"/>
          <w:color w:val="000000"/>
          <w:sz w:val="28"/>
          <w:szCs w:val="28"/>
          <w:lang w:val="ru-RU"/>
        </w:rPr>
        <w:t xml:space="preserve"> разрабатывается на учебный год обучения и утверждается начальником организации образования МВД на основании решения</w:t>
      </w:r>
      <w:r w:rsidRPr="00AF241C">
        <w:rPr>
          <w:rFonts w:ascii="Arial" w:hAnsi="Arial" w:cs="Arial"/>
          <w:color w:val="000000"/>
          <w:sz w:val="28"/>
          <w:szCs w:val="28"/>
        </w:rPr>
        <w:t> </w:t>
      </w:r>
      <w:r w:rsidRPr="00AF241C">
        <w:rPr>
          <w:rFonts w:ascii="Arial" w:hAnsi="Arial" w:cs="Arial"/>
          <w:color w:val="000000"/>
          <w:sz w:val="28"/>
          <w:szCs w:val="28"/>
          <w:lang w:val="ru-RU"/>
        </w:rPr>
        <w:t xml:space="preserve">Ученого совета и согласовывается с профильной службой Министерства внутренних дел (далее – МВД). </w:t>
      </w:r>
      <w:proofErr w:type="spellStart"/>
      <w:r w:rsidRPr="00AF241C">
        <w:rPr>
          <w:rFonts w:ascii="Arial" w:hAnsi="Arial" w:cs="Arial"/>
          <w:color w:val="000000"/>
          <w:sz w:val="28"/>
          <w:szCs w:val="28"/>
          <w:lang w:val="ru-RU"/>
        </w:rPr>
        <w:t>РУПл</w:t>
      </w:r>
      <w:proofErr w:type="spellEnd"/>
      <w:r w:rsidRPr="00AF241C">
        <w:rPr>
          <w:rFonts w:ascii="Arial" w:hAnsi="Arial" w:cs="Arial"/>
          <w:color w:val="000000"/>
          <w:sz w:val="28"/>
          <w:szCs w:val="28"/>
          <w:lang w:val="ru-RU"/>
        </w:rPr>
        <w:t xml:space="preserve"> служит основой для расчета трудоемкости учебной работы преподавателя.</w:t>
      </w:r>
    </w:p>
    <w:p w:rsidR="006C7977" w:rsidRPr="00AF241C" w:rsidRDefault="004D054E" w:rsidP="006C7977">
      <w:pPr>
        <w:spacing w:after="0"/>
        <w:ind w:firstLine="708"/>
        <w:jc w:val="both"/>
        <w:rPr>
          <w:rFonts w:ascii="Arial" w:hAnsi="Arial" w:cs="Arial"/>
          <w:sz w:val="28"/>
          <w:szCs w:val="28"/>
          <w:lang w:val="ru-RU"/>
        </w:rPr>
      </w:pPr>
      <w:r w:rsidRPr="00AF241C">
        <w:rPr>
          <w:rFonts w:ascii="Arial" w:hAnsi="Arial" w:cs="Arial"/>
          <w:color w:val="000000"/>
          <w:sz w:val="28"/>
          <w:szCs w:val="28"/>
          <w:lang w:val="ru-RU"/>
        </w:rPr>
        <w:t xml:space="preserve">Форма, структура и </w:t>
      </w:r>
      <w:proofErr w:type="spellStart"/>
      <w:r w:rsidRPr="00AF241C">
        <w:rPr>
          <w:rFonts w:ascii="Arial" w:hAnsi="Arial" w:cs="Arial"/>
          <w:color w:val="000000"/>
          <w:sz w:val="28"/>
          <w:szCs w:val="28"/>
          <w:lang w:val="ru-RU"/>
        </w:rPr>
        <w:t>РУПл</w:t>
      </w:r>
      <w:proofErr w:type="spellEnd"/>
      <w:r w:rsidRPr="00AF241C">
        <w:rPr>
          <w:rFonts w:ascii="Arial" w:hAnsi="Arial" w:cs="Arial"/>
          <w:color w:val="000000"/>
          <w:sz w:val="28"/>
          <w:szCs w:val="28"/>
          <w:lang w:val="ru-RU"/>
        </w:rPr>
        <w:t xml:space="preserve"> разрабатывается организацией образования МВД самостоятельно.</w:t>
      </w:r>
    </w:p>
    <w:p w:rsidR="006C7977" w:rsidRPr="00AF241C" w:rsidRDefault="004D054E" w:rsidP="006C7977">
      <w:pPr>
        <w:spacing w:after="0"/>
        <w:ind w:firstLine="708"/>
        <w:jc w:val="both"/>
        <w:rPr>
          <w:rFonts w:ascii="Arial" w:hAnsi="Arial" w:cs="Arial"/>
          <w:sz w:val="28"/>
          <w:szCs w:val="28"/>
          <w:lang w:val="ru-RU"/>
        </w:rPr>
      </w:pPr>
      <w:r w:rsidRPr="00AF241C">
        <w:rPr>
          <w:rFonts w:ascii="Arial" w:hAnsi="Arial" w:cs="Arial"/>
          <w:color w:val="000000"/>
          <w:sz w:val="28"/>
          <w:szCs w:val="28"/>
          <w:lang w:val="ru-RU"/>
        </w:rPr>
        <w:t>7. Во всех формах учебных планов используется единая система кодировки дисциплин, предусматривающая присвоение каждой учебной дисциплине учебного плана соответствующего кода в символах буквенного и цифрового выражения.</w:t>
      </w:r>
    </w:p>
    <w:p w:rsidR="006C7977" w:rsidRPr="00AF241C" w:rsidRDefault="004D054E" w:rsidP="006C7977">
      <w:pPr>
        <w:spacing w:after="0"/>
        <w:ind w:firstLine="708"/>
        <w:jc w:val="both"/>
        <w:rPr>
          <w:rFonts w:ascii="Arial" w:hAnsi="Arial" w:cs="Arial"/>
          <w:sz w:val="28"/>
          <w:szCs w:val="28"/>
          <w:lang w:val="ru-RU"/>
        </w:rPr>
      </w:pPr>
      <w:r w:rsidRPr="00AF241C">
        <w:rPr>
          <w:rFonts w:ascii="Arial" w:hAnsi="Arial" w:cs="Arial"/>
          <w:color w:val="000000"/>
          <w:sz w:val="28"/>
          <w:szCs w:val="28"/>
          <w:lang w:val="ru-RU"/>
        </w:rPr>
        <w:t xml:space="preserve">8. Допускается освоение учебной дисциплины в течение нескольких академических периодов. </w:t>
      </w:r>
      <w:proofErr w:type="gramStart"/>
      <w:r w:rsidRPr="00AF241C">
        <w:rPr>
          <w:rFonts w:ascii="Arial" w:hAnsi="Arial" w:cs="Arial"/>
          <w:color w:val="000000"/>
          <w:sz w:val="28"/>
          <w:szCs w:val="28"/>
          <w:lang w:val="ru-RU"/>
        </w:rPr>
        <w:t>По завершению изучения дисциплины обучающиеся сдают итоговой контроль в форме экзамена.</w:t>
      </w:r>
      <w:proofErr w:type="gramEnd"/>
      <w:r w:rsidRPr="00AF241C">
        <w:rPr>
          <w:rFonts w:ascii="Arial" w:hAnsi="Arial" w:cs="Arial"/>
          <w:color w:val="000000"/>
          <w:sz w:val="28"/>
          <w:szCs w:val="28"/>
          <w:lang w:val="ru-RU"/>
        </w:rPr>
        <w:t xml:space="preserve"> Если дисциплина </w:t>
      </w:r>
      <w:r w:rsidRPr="00AF241C">
        <w:rPr>
          <w:rFonts w:ascii="Arial" w:hAnsi="Arial" w:cs="Arial"/>
          <w:color w:val="000000"/>
          <w:sz w:val="28"/>
          <w:szCs w:val="28"/>
          <w:lang w:val="ru-RU"/>
        </w:rPr>
        <w:lastRenderedPageBreak/>
        <w:t xml:space="preserve">имеет продолжительность </w:t>
      </w:r>
      <w:proofErr w:type="gramStart"/>
      <w:r w:rsidRPr="00AF241C">
        <w:rPr>
          <w:rFonts w:ascii="Arial" w:hAnsi="Arial" w:cs="Arial"/>
          <w:color w:val="000000"/>
          <w:sz w:val="28"/>
          <w:szCs w:val="28"/>
          <w:lang w:val="ru-RU"/>
        </w:rPr>
        <w:t>два и более академических периодов</w:t>
      </w:r>
      <w:proofErr w:type="gramEnd"/>
      <w:r w:rsidRPr="00AF241C">
        <w:rPr>
          <w:rFonts w:ascii="Arial" w:hAnsi="Arial" w:cs="Arial"/>
          <w:color w:val="000000"/>
          <w:sz w:val="28"/>
          <w:szCs w:val="28"/>
          <w:lang w:val="ru-RU"/>
        </w:rPr>
        <w:t>, по завершению каждого академического периода проводится промежуточный контроль в форме экзамена. Все виды</w:t>
      </w:r>
      <w:r w:rsidRPr="00AF241C">
        <w:rPr>
          <w:rFonts w:ascii="Arial" w:hAnsi="Arial" w:cs="Arial"/>
          <w:color w:val="000000"/>
          <w:sz w:val="28"/>
          <w:szCs w:val="28"/>
        </w:rPr>
        <w:t> </w:t>
      </w:r>
      <w:r w:rsidRPr="00AF241C">
        <w:rPr>
          <w:rFonts w:ascii="Arial" w:hAnsi="Arial" w:cs="Arial"/>
          <w:color w:val="000000"/>
          <w:sz w:val="28"/>
          <w:szCs w:val="28"/>
          <w:lang w:val="ru-RU"/>
        </w:rPr>
        <w:t>профессиональных практик, курсовых работ (проектов) курсантов и научно-исследовательской (экспериментально-исследовательской) работы магистрантов, докторантов оцениваются посредством защиты.</w:t>
      </w:r>
    </w:p>
    <w:p w:rsidR="006C7977" w:rsidRPr="00AF241C" w:rsidRDefault="004D054E" w:rsidP="006C7977">
      <w:pPr>
        <w:spacing w:after="0"/>
        <w:ind w:firstLine="708"/>
        <w:jc w:val="both"/>
        <w:rPr>
          <w:rFonts w:ascii="Arial" w:hAnsi="Arial" w:cs="Arial"/>
          <w:sz w:val="28"/>
          <w:szCs w:val="28"/>
          <w:lang w:val="ru-RU"/>
        </w:rPr>
      </w:pPr>
      <w:r w:rsidRPr="00AF241C">
        <w:rPr>
          <w:rFonts w:ascii="Arial" w:hAnsi="Arial" w:cs="Arial"/>
          <w:color w:val="000000"/>
          <w:sz w:val="28"/>
          <w:szCs w:val="28"/>
          <w:lang w:val="ru-RU"/>
        </w:rPr>
        <w:t xml:space="preserve">9. Допускается введение летнего семестра (за исключением выпускного курса) продолжительностью не менее 4 недель для удовлетворения потребностей в дополнительном обучении, ликвидации академической задолженности или разницы в учебных планах при переводе из других вузов, изучения учебных дисциплин и освоения </w:t>
      </w:r>
      <w:proofErr w:type="gramStart"/>
      <w:r w:rsidRPr="00AF241C">
        <w:rPr>
          <w:rFonts w:ascii="Arial" w:hAnsi="Arial" w:cs="Arial"/>
          <w:color w:val="000000"/>
          <w:sz w:val="28"/>
          <w:szCs w:val="28"/>
          <w:lang w:val="ru-RU"/>
        </w:rPr>
        <w:t>кредитов</w:t>
      </w:r>
      <w:proofErr w:type="gramEnd"/>
      <w:r w:rsidRPr="00AF241C">
        <w:rPr>
          <w:rFonts w:ascii="Arial" w:hAnsi="Arial" w:cs="Arial"/>
          <w:color w:val="000000"/>
          <w:sz w:val="28"/>
          <w:szCs w:val="28"/>
          <w:lang w:val="ru-RU"/>
        </w:rPr>
        <w:t xml:space="preserve"> обучающихся в других вузах с обязательным их </w:t>
      </w:r>
      <w:proofErr w:type="spellStart"/>
      <w:r w:rsidRPr="00AF241C">
        <w:rPr>
          <w:rFonts w:ascii="Arial" w:hAnsi="Arial" w:cs="Arial"/>
          <w:color w:val="000000"/>
          <w:sz w:val="28"/>
          <w:szCs w:val="28"/>
          <w:lang w:val="ru-RU"/>
        </w:rPr>
        <w:t>перезачетом</w:t>
      </w:r>
      <w:proofErr w:type="spellEnd"/>
      <w:r w:rsidRPr="00AF241C">
        <w:rPr>
          <w:rFonts w:ascii="Arial" w:hAnsi="Arial" w:cs="Arial"/>
          <w:color w:val="000000"/>
          <w:sz w:val="28"/>
          <w:szCs w:val="28"/>
          <w:lang w:val="ru-RU"/>
        </w:rPr>
        <w:t xml:space="preserve"> в своем вузе, повышения среднего балла успеваемости (</w:t>
      </w:r>
      <w:r w:rsidRPr="00AF241C">
        <w:rPr>
          <w:rFonts w:ascii="Arial" w:hAnsi="Arial" w:cs="Arial"/>
          <w:color w:val="000000"/>
          <w:sz w:val="28"/>
          <w:szCs w:val="28"/>
        </w:rPr>
        <w:t>GPA</w:t>
      </w:r>
      <w:r w:rsidRPr="00AF241C">
        <w:rPr>
          <w:rFonts w:ascii="Arial" w:hAnsi="Arial" w:cs="Arial"/>
          <w:color w:val="000000"/>
          <w:sz w:val="28"/>
          <w:szCs w:val="28"/>
          <w:lang w:val="ru-RU"/>
        </w:rPr>
        <w:t>).</w:t>
      </w:r>
    </w:p>
    <w:p w:rsidR="006C7977" w:rsidRPr="00AF241C" w:rsidRDefault="004D054E" w:rsidP="006C7977">
      <w:pPr>
        <w:spacing w:after="0"/>
        <w:ind w:firstLine="708"/>
        <w:jc w:val="both"/>
        <w:rPr>
          <w:rFonts w:ascii="Arial" w:hAnsi="Arial" w:cs="Arial"/>
          <w:sz w:val="28"/>
          <w:szCs w:val="28"/>
          <w:lang w:val="ru-RU"/>
        </w:rPr>
      </w:pPr>
      <w:r w:rsidRPr="00AF241C">
        <w:rPr>
          <w:rFonts w:ascii="Arial" w:hAnsi="Arial" w:cs="Arial"/>
          <w:color w:val="000000"/>
          <w:sz w:val="28"/>
          <w:szCs w:val="28"/>
          <w:lang w:val="ru-RU"/>
        </w:rPr>
        <w:t>10. В расписании учебных занятий содержится полная информация о времени, месте и виде занятий для каждого курса, отдельных его потоков и учебных групп, с указанием лиц, проводящих занятия и изучаемых тем.</w:t>
      </w:r>
    </w:p>
    <w:p w:rsidR="006C7977" w:rsidRPr="00AF241C" w:rsidRDefault="004D054E" w:rsidP="006C7977">
      <w:pPr>
        <w:spacing w:after="0"/>
        <w:ind w:firstLine="708"/>
        <w:jc w:val="both"/>
        <w:rPr>
          <w:rFonts w:ascii="Arial" w:hAnsi="Arial" w:cs="Arial"/>
          <w:sz w:val="28"/>
          <w:szCs w:val="28"/>
          <w:lang w:val="ru-RU"/>
        </w:rPr>
      </w:pPr>
      <w:r w:rsidRPr="00AF241C">
        <w:rPr>
          <w:rFonts w:ascii="Arial" w:hAnsi="Arial" w:cs="Arial"/>
          <w:color w:val="000000"/>
          <w:sz w:val="28"/>
          <w:szCs w:val="28"/>
          <w:lang w:val="ru-RU"/>
        </w:rPr>
        <w:t>Расписание учебных занятий должно соответствовать учебному плану и программам, отвечать основным педагогическим требованиям и составляться с учетом разрабатываемых структурно-логических схем изучения дисциплин.</w:t>
      </w:r>
    </w:p>
    <w:p w:rsidR="006C7977" w:rsidRPr="00AF241C" w:rsidRDefault="004D054E" w:rsidP="006C7977">
      <w:pPr>
        <w:spacing w:after="0"/>
        <w:ind w:firstLine="708"/>
        <w:jc w:val="both"/>
        <w:rPr>
          <w:rFonts w:ascii="Arial" w:hAnsi="Arial" w:cs="Arial"/>
          <w:sz w:val="28"/>
          <w:szCs w:val="28"/>
          <w:lang w:val="ru-RU"/>
        </w:rPr>
      </w:pPr>
      <w:r w:rsidRPr="00AF241C">
        <w:rPr>
          <w:rFonts w:ascii="Arial" w:hAnsi="Arial" w:cs="Arial"/>
          <w:color w:val="000000"/>
          <w:sz w:val="28"/>
          <w:szCs w:val="28"/>
          <w:lang w:val="ru-RU"/>
        </w:rPr>
        <w:t>Изменения в расписании учебных занятий допускаются только в исключительных случаях на основании мотивированного рапорта (в произвольной форме) и с разрешения заместителя начальника организации образования ОВД, курирующего учебную работу.</w:t>
      </w:r>
    </w:p>
    <w:p w:rsidR="006C7977" w:rsidRPr="00AD150F" w:rsidRDefault="004D054E" w:rsidP="006C7977">
      <w:pPr>
        <w:spacing w:after="0"/>
        <w:ind w:firstLine="708"/>
        <w:jc w:val="both"/>
        <w:rPr>
          <w:rFonts w:ascii="Arial" w:hAnsi="Arial" w:cs="Arial"/>
          <w:sz w:val="28"/>
          <w:szCs w:val="28"/>
          <w:lang w:val="ru-RU"/>
        </w:rPr>
      </w:pPr>
      <w:r w:rsidRPr="00AD150F">
        <w:rPr>
          <w:rFonts w:ascii="Arial" w:hAnsi="Arial" w:cs="Arial"/>
          <w:color w:val="000000"/>
          <w:sz w:val="28"/>
          <w:szCs w:val="28"/>
          <w:lang w:val="ru-RU"/>
        </w:rPr>
        <w:t xml:space="preserve">11. Реализация образовательных программ осуществляется на основе </w:t>
      </w:r>
      <w:proofErr w:type="spellStart"/>
      <w:r w:rsidRPr="00AD150F">
        <w:rPr>
          <w:rFonts w:ascii="Arial" w:hAnsi="Arial" w:cs="Arial"/>
          <w:color w:val="000000"/>
          <w:sz w:val="28"/>
          <w:szCs w:val="28"/>
          <w:lang w:val="ru-RU"/>
        </w:rPr>
        <w:t>УМКС</w:t>
      </w:r>
      <w:proofErr w:type="spellEnd"/>
      <w:r w:rsidRPr="00AD150F">
        <w:rPr>
          <w:rFonts w:ascii="Arial" w:hAnsi="Arial" w:cs="Arial"/>
          <w:color w:val="000000"/>
          <w:sz w:val="28"/>
          <w:szCs w:val="28"/>
          <w:lang w:val="ru-RU"/>
        </w:rPr>
        <w:t xml:space="preserve"> и </w:t>
      </w:r>
      <w:proofErr w:type="spellStart"/>
      <w:r w:rsidRPr="00AD150F">
        <w:rPr>
          <w:rFonts w:ascii="Arial" w:hAnsi="Arial" w:cs="Arial"/>
          <w:color w:val="000000"/>
          <w:sz w:val="28"/>
          <w:szCs w:val="28"/>
          <w:lang w:val="ru-RU"/>
        </w:rPr>
        <w:t>УМКД</w:t>
      </w:r>
      <w:proofErr w:type="spellEnd"/>
      <w:r w:rsidRPr="00AD150F">
        <w:rPr>
          <w:rFonts w:ascii="Arial" w:hAnsi="Arial" w:cs="Arial"/>
          <w:color w:val="000000"/>
          <w:sz w:val="28"/>
          <w:szCs w:val="28"/>
          <w:lang w:val="ru-RU"/>
        </w:rPr>
        <w:t>, рабочих учебных программ (</w:t>
      </w:r>
      <w:proofErr w:type="spellStart"/>
      <w:r w:rsidRPr="00AD150F">
        <w:rPr>
          <w:rFonts w:ascii="Arial" w:hAnsi="Arial" w:cs="Arial"/>
          <w:color w:val="000000"/>
          <w:sz w:val="28"/>
          <w:szCs w:val="28"/>
          <w:lang w:val="ru-RU"/>
        </w:rPr>
        <w:t>силлабусов</w:t>
      </w:r>
      <w:proofErr w:type="spellEnd"/>
      <w:r w:rsidRPr="00AD150F">
        <w:rPr>
          <w:rFonts w:ascii="Arial" w:hAnsi="Arial" w:cs="Arial"/>
          <w:color w:val="000000"/>
          <w:sz w:val="28"/>
          <w:szCs w:val="28"/>
          <w:lang w:val="ru-RU"/>
        </w:rPr>
        <w:t>) дисциплин.</w:t>
      </w:r>
    </w:p>
    <w:p w:rsidR="006C7977" w:rsidRPr="00AD150F" w:rsidRDefault="004D054E" w:rsidP="006C7977">
      <w:pPr>
        <w:spacing w:after="0"/>
        <w:ind w:firstLine="708"/>
        <w:jc w:val="both"/>
        <w:rPr>
          <w:rFonts w:ascii="Arial" w:hAnsi="Arial" w:cs="Arial"/>
          <w:sz w:val="28"/>
          <w:szCs w:val="28"/>
          <w:lang w:val="ru-RU"/>
        </w:rPr>
      </w:pPr>
      <w:r w:rsidRPr="00AD150F">
        <w:rPr>
          <w:rFonts w:ascii="Arial" w:hAnsi="Arial" w:cs="Arial"/>
          <w:color w:val="000000"/>
          <w:sz w:val="28"/>
          <w:szCs w:val="28"/>
          <w:lang w:val="ru-RU"/>
        </w:rPr>
        <w:t xml:space="preserve">Форма, структура </w:t>
      </w:r>
      <w:proofErr w:type="spellStart"/>
      <w:r w:rsidRPr="00AD150F">
        <w:rPr>
          <w:rFonts w:ascii="Arial" w:hAnsi="Arial" w:cs="Arial"/>
          <w:color w:val="000000"/>
          <w:sz w:val="28"/>
          <w:szCs w:val="28"/>
          <w:lang w:val="ru-RU"/>
        </w:rPr>
        <w:t>УМКС</w:t>
      </w:r>
      <w:proofErr w:type="spellEnd"/>
      <w:r w:rsidRPr="00AD150F">
        <w:rPr>
          <w:rFonts w:ascii="Arial" w:hAnsi="Arial" w:cs="Arial"/>
          <w:color w:val="000000"/>
          <w:sz w:val="28"/>
          <w:szCs w:val="28"/>
          <w:lang w:val="ru-RU"/>
        </w:rPr>
        <w:t xml:space="preserve"> и </w:t>
      </w:r>
      <w:proofErr w:type="spellStart"/>
      <w:r w:rsidRPr="00AD150F">
        <w:rPr>
          <w:rFonts w:ascii="Arial" w:hAnsi="Arial" w:cs="Arial"/>
          <w:color w:val="000000"/>
          <w:sz w:val="28"/>
          <w:szCs w:val="28"/>
          <w:lang w:val="ru-RU"/>
        </w:rPr>
        <w:t>УМКД</w:t>
      </w:r>
      <w:proofErr w:type="spellEnd"/>
      <w:r w:rsidRPr="00AD150F">
        <w:rPr>
          <w:rFonts w:ascii="Arial" w:hAnsi="Arial" w:cs="Arial"/>
          <w:color w:val="000000"/>
          <w:sz w:val="28"/>
          <w:szCs w:val="28"/>
          <w:lang w:val="ru-RU"/>
        </w:rPr>
        <w:t>, рабочих учебных программ (</w:t>
      </w:r>
      <w:proofErr w:type="spellStart"/>
      <w:r w:rsidRPr="00AD150F">
        <w:rPr>
          <w:rFonts w:ascii="Arial" w:hAnsi="Arial" w:cs="Arial"/>
          <w:color w:val="000000"/>
          <w:sz w:val="28"/>
          <w:szCs w:val="28"/>
          <w:lang w:val="ru-RU"/>
        </w:rPr>
        <w:t>силлабусов</w:t>
      </w:r>
      <w:proofErr w:type="spellEnd"/>
      <w:r w:rsidRPr="00AD150F">
        <w:rPr>
          <w:rFonts w:ascii="Arial" w:hAnsi="Arial" w:cs="Arial"/>
          <w:color w:val="000000"/>
          <w:sz w:val="28"/>
          <w:szCs w:val="28"/>
          <w:lang w:val="ru-RU"/>
        </w:rPr>
        <w:t>) дисциплин разрабатывается организацией образования МВД самостоятельно.</w:t>
      </w:r>
    </w:p>
    <w:p w:rsidR="006C7977" w:rsidRPr="00AD150F" w:rsidRDefault="004D054E" w:rsidP="006C7977">
      <w:pPr>
        <w:spacing w:after="0"/>
        <w:ind w:firstLine="708"/>
        <w:jc w:val="both"/>
        <w:rPr>
          <w:rFonts w:ascii="Arial" w:hAnsi="Arial" w:cs="Arial"/>
          <w:sz w:val="28"/>
          <w:szCs w:val="28"/>
          <w:lang w:val="ru-RU"/>
        </w:rPr>
      </w:pPr>
      <w:proofErr w:type="spellStart"/>
      <w:r w:rsidRPr="00AD150F">
        <w:rPr>
          <w:rFonts w:ascii="Arial" w:hAnsi="Arial" w:cs="Arial"/>
          <w:color w:val="000000"/>
          <w:sz w:val="28"/>
          <w:szCs w:val="28"/>
          <w:lang w:val="ru-RU"/>
        </w:rPr>
        <w:t>УМКС</w:t>
      </w:r>
      <w:proofErr w:type="spellEnd"/>
      <w:r w:rsidRPr="00AD150F">
        <w:rPr>
          <w:rFonts w:ascii="Arial" w:hAnsi="Arial" w:cs="Arial"/>
          <w:color w:val="000000"/>
          <w:sz w:val="28"/>
          <w:szCs w:val="28"/>
          <w:lang w:val="ru-RU"/>
        </w:rPr>
        <w:t xml:space="preserve"> включает</w:t>
      </w:r>
      <w:r w:rsidRPr="00AD150F">
        <w:rPr>
          <w:rFonts w:ascii="Arial" w:hAnsi="Arial" w:cs="Arial"/>
          <w:color w:val="000000"/>
          <w:sz w:val="28"/>
          <w:szCs w:val="28"/>
        </w:rPr>
        <w:t> </w:t>
      </w:r>
      <w:r w:rsidRPr="00AD150F">
        <w:rPr>
          <w:rFonts w:ascii="Arial" w:hAnsi="Arial" w:cs="Arial"/>
          <w:color w:val="000000"/>
          <w:sz w:val="28"/>
          <w:szCs w:val="28"/>
          <w:lang w:val="ru-RU"/>
        </w:rPr>
        <w:t xml:space="preserve">типовой учебный план, </w:t>
      </w:r>
      <w:proofErr w:type="spellStart"/>
      <w:r w:rsidRPr="00AD150F">
        <w:rPr>
          <w:rFonts w:ascii="Arial" w:hAnsi="Arial" w:cs="Arial"/>
          <w:color w:val="000000"/>
          <w:sz w:val="28"/>
          <w:szCs w:val="28"/>
          <w:lang w:val="ru-RU"/>
        </w:rPr>
        <w:t>РУПл</w:t>
      </w:r>
      <w:proofErr w:type="spellEnd"/>
      <w:r w:rsidRPr="00AD150F">
        <w:rPr>
          <w:rFonts w:ascii="Arial" w:hAnsi="Arial" w:cs="Arial"/>
          <w:color w:val="000000"/>
          <w:sz w:val="28"/>
          <w:szCs w:val="28"/>
          <w:lang w:val="ru-RU"/>
        </w:rPr>
        <w:t>, методические указания по прохождению всех видов</w:t>
      </w:r>
      <w:r w:rsidRPr="00AD150F">
        <w:rPr>
          <w:rFonts w:ascii="Arial" w:hAnsi="Arial" w:cs="Arial"/>
          <w:color w:val="000000"/>
          <w:sz w:val="28"/>
          <w:szCs w:val="28"/>
        </w:rPr>
        <w:t> </w:t>
      </w:r>
      <w:r w:rsidRPr="00AD150F">
        <w:rPr>
          <w:rFonts w:ascii="Arial" w:hAnsi="Arial" w:cs="Arial"/>
          <w:color w:val="000000"/>
          <w:sz w:val="28"/>
          <w:szCs w:val="28"/>
          <w:lang w:val="ru-RU"/>
        </w:rPr>
        <w:t>профессиональных практик, по выполнению дипломных работ (проектов), магистерских диссертаций, магистерских проектов, по итоговой государственной аттестации обучающихся.</w:t>
      </w:r>
    </w:p>
    <w:p w:rsidR="006C7977" w:rsidRPr="00AD150F" w:rsidRDefault="004D054E" w:rsidP="006C7977">
      <w:pPr>
        <w:spacing w:after="0"/>
        <w:ind w:firstLine="708"/>
        <w:jc w:val="both"/>
        <w:rPr>
          <w:rFonts w:ascii="Arial" w:hAnsi="Arial" w:cs="Arial"/>
          <w:sz w:val="28"/>
          <w:szCs w:val="28"/>
          <w:lang w:val="ru-RU"/>
        </w:rPr>
      </w:pPr>
      <w:r w:rsidRPr="00AD150F">
        <w:rPr>
          <w:rFonts w:ascii="Arial" w:hAnsi="Arial" w:cs="Arial"/>
          <w:color w:val="000000"/>
          <w:sz w:val="28"/>
          <w:szCs w:val="28"/>
          <w:lang w:val="ru-RU"/>
        </w:rPr>
        <w:t xml:space="preserve">Разработчик </w:t>
      </w:r>
      <w:proofErr w:type="spellStart"/>
      <w:r w:rsidRPr="00AD150F">
        <w:rPr>
          <w:rFonts w:ascii="Arial" w:hAnsi="Arial" w:cs="Arial"/>
          <w:color w:val="000000"/>
          <w:sz w:val="28"/>
          <w:szCs w:val="28"/>
          <w:lang w:val="ru-RU"/>
        </w:rPr>
        <w:t>УМКС</w:t>
      </w:r>
      <w:proofErr w:type="spellEnd"/>
      <w:r w:rsidRPr="00AD150F">
        <w:rPr>
          <w:rFonts w:ascii="Arial" w:hAnsi="Arial" w:cs="Arial"/>
          <w:color w:val="000000"/>
          <w:sz w:val="28"/>
          <w:szCs w:val="28"/>
          <w:lang w:val="ru-RU"/>
        </w:rPr>
        <w:t xml:space="preserve"> несет ответственность за качественную</w:t>
      </w:r>
      <w:r w:rsidRPr="00AD150F">
        <w:rPr>
          <w:rFonts w:ascii="Arial" w:hAnsi="Arial" w:cs="Arial"/>
          <w:color w:val="000000"/>
          <w:sz w:val="28"/>
          <w:szCs w:val="28"/>
        </w:rPr>
        <w:t> </w:t>
      </w:r>
      <w:r w:rsidRPr="00AD150F">
        <w:rPr>
          <w:rFonts w:ascii="Arial" w:hAnsi="Arial" w:cs="Arial"/>
          <w:color w:val="000000"/>
          <w:sz w:val="28"/>
          <w:szCs w:val="28"/>
          <w:lang w:val="ru-RU"/>
        </w:rPr>
        <w:t>подготовку учебно-методических материалов, включенных в комплекс и их соответствие установленным требованиям.</w:t>
      </w:r>
    </w:p>
    <w:p w:rsidR="006C7977" w:rsidRPr="00AF241C" w:rsidRDefault="004D054E" w:rsidP="006C7977">
      <w:pPr>
        <w:spacing w:after="0"/>
        <w:ind w:firstLine="708"/>
        <w:jc w:val="both"/>
        <w:rPr>
          <w:rFonts w:ascii="Arial" w:hAnsi="Arial" w:cs="Arial"/>
          <w:sz w:val="28"/>
          <w:szCs w:val="28"/>
          <w:lang w:val="ru-RU"/>
        </w:rPr>
      </w:pPr>
      <w:r w:rsidRPr="00AD150F">
        <w:rPr>
          <w:rFonts w:ascii="Arial" w:hAnsi="Arial" w:cs="Arial"/>
          <w:color w:val="000000"/>
          <w:sz w:val="28"/>
          <w:szCs w:val="28"/>
          <w:lang w:val="ru-RU"/>
        </w:rPr>
        <w:t xml:space="preserve">12. </w:t>
      </w:r>
      <w:proofErr w:type="spellStart"/>
      <w:proofErr w:type="gramStart"/>
      <w:r w:rsidRPr="00AD150F">
        <w:rPr>
          <w:rFonts w:ascii="Arial" w:hAnsi="Arial" w:cs="Arial"/>
          <w:color w:val="000000"/>
          <w:sz w:val="28"/>
          <w:szCs w:val="28"/>
          <w:lang w:val="ru-RU"/>
        </w:rPr>
        <w:t>УМКД</w:t>
      </w:r>
      <w:proofErr w:type="spellEnd"/>
      <w:r w:rsidRPr="00AD150F">
        <w:rPr>
          <w:rFonts w:ascii="Arial" w:hAnsi="Arial" w:cs="Arial"/>
          <w:color w:val="000000"/>
          <w:sz w:val="28"/>
          <w:szCs w:val="28"/>
          <w:lang w:val="ru-RU"/>
        </w:rPr>
        <w:t xml:space="preserve"> включает лист внесения изменений и дополнений в </w:t>
      </w:r>
      <w:proofErr w:type="spellStart"/>
      <w:r w:rsidRPr="00AD150F">
        <w:rPr>
          <w:rFonts w:ascii="Arial" w:hAnsi="Arial" w:cs="Arial"/>
          <w:color w:val="000000"/>
          <w:sz w:val="28"/>
          <w:szCs w:val="28"/>
          <w:lang w:val="ru-RU"/>
        </w:rPr>
        <w:t>УМКД</w:t>
      </w:r>
      <w:proofErr w:type="spellEnd"/>
      <w:r w:rsidRPr="00AD150F">
        <w:rPr>
          <w:rFonts w:ascii="Arial" w:hAnsi="Arial" w:cs="Arial"/>
          <w:color w:val="000000"/>
          <w:sz w:val="28"/>
          <w:szCs w:val="28"/>
          <w:lang w:val="ru-RU"/>
        </w:rPr>
        <w:t>, типовую учебную программу дисциплины</w:t>
      </w:r>
      <w:r w:rsidRPr="00AF241C">
        <w:rPr>
          <w:rFonts w:ascii="Arial" w:hAnsi="Arial" w:cs="Arial"/>
          <w:color w:val="000000"/>
          <w:sz w:val="28"/>
          <w:szCs w:val="28"/>
          <w:lang w:val="ru-RU"/>
        </w:rPr>
        <w:t xml:space="preserve"> (для дисциплин обязательного компонента), рабочую программу дисциплины (</w:t>
      </w:r>
      <w:proofErr w:type="spellStart"/>
      <w:r w:rsidRPr="00AF241C">
        <w:rPr>
          <w:rFonts w:ascii="Arial" w:hAnsi="Arial" w:cs="Arial"/>
          <w:color w:val="000000"/>
          <w:sz w:val="28"/>
          <w:szCs w:val="28"/>
          <w:lang w:val="ru-RU"/>
        </w:rPr>
        <w:t>силлабус</w:t>
      </w:r>
      <w:proofErr w:type="spellEnd"/>
      <w:r w:rsidRPr="00AF241C">
        <w:rPr>
          <w:rFonts w:ascii="Arial" w:hAnsi="Arial" w:cs="Arial"/>
          <w:color w:val="000000"/>
          <w:sz w:val="28"/>
          <w:szCs w:val="28"/>
          <w:lang w:val="ru-RU"/>
        </w:rPr>
        <w:t xml:space="preserve">), карту учебно-методической обеспеченности дисциплины, тезисы лекций, методические рекомендации по изучению дисциплины, методические указания по выполнению контрольных, курсовых работ (проектов) и лабораторных </w:t>
      </w:r>
      <w:r w:rsidRPr="00AF241C">
        <w:rPr>
          <w:rFonts w:ascii="Arial" w:hAnsi="Arial" w:cs="Arial"/>
          <w:color w:val="000000"/>
          <w:sz w:val="28"/>
          <w:szCs w:val="28"/>
          <w:lang w:val="ru-RU"/>
        </w:rPr>
        <w:lastRenderedPageBreak/>
        <w:t xml:space="preserve">практикумов (при </w:t>
      </w:r>
      <w:proofErr w:type="spellStart"/>
      <w:r w:rsidRPr="00AF241C">
        <w:rPr>
          <w:rFonts w:ascii="Arial" w:hAnsi="Arial" w:cs="Arial"/>
          <w:color w:val="000000"/>
          <w:sz w:val="28"/>
          <w:szCs w:val="28"/>
          <w:lang w:val="ru-RU"/>
        </w:rPr>
        <w:t>предусмотрении</w:t>
      </w:r>
      <w:proofErr w:type="spellEnd"/>
      <w:r w:rsidRPr="00AF241C">
        <w:rPr>
          <w:rFonts w:ascii="Arial" w:hAnsi="Arial" w:cs="Arial"/>
          <w:color w:val="000000"/>
          <w:sz w:val="28"/>
          <w:szCs w:val="28"/>
          <w:lang w:val="ru-RU"/>
        </w:rPr>
        <w:t xml:space="preserve"> в </w:t>
      </w:r>
      <w:proofErr w:type="spellStart"/>
      <w:r w:rsidRPr="00AF241C">
        <w:rPr>
          <w:rFonts w:ascii="Arial" w:hAnsi="Arial" w:cs="Arial"/>
          <w:color w:val="000000"/>
          <w:sz w:val="28"/>
          <w:szCs w:val="28"/>
          <w:lang w:val="ru-RU"/>
        </w:rPr>
        <w:t>РУПл</w:t>
      </w:r>
      <w:proofErr w:type="spellEnd"/>
      <w:r w:rsidRPr="00AF241C">
        <w:rPr>
          <w:rFonts w:ascii="Arial" w:hAnsi="Arial" w:cs="Arial"/>
          <w:color w:val="000000"/>
          <w:sz w:val="28"/>
          <w:szCs w:val="28"/>
          <w:lang w:val="ru-RU"/>
        </w:rPr>
        <w:t xml:space="preserve">), материалы по контролю и оценке учебных достижений обучающихся, программное и </w:t>
      </w:r>
      <w:proofErr w:type="spellStart"/>
      <w:r w:rsidRPr="00AF241C">
        <w:rPr>
          <w:rFonts w:ascii="Arial" w:hAnsi="Arial" w:cs="Arial"/>
          <w:color w:val="000000"/>
          <w:sz w:val="28"/>
          <w:szCs w:val="28"/>
          <w:lang w:val="ru-RU"/>
        </w:rPr>
        <w:t>мультимедийное</w:t>
      </w:r>
      <w:proofErr w:type="spellEnd"/>
      <w:r w:rsidRPr="00AF241C">
        <w:rPr>
          <w:rFonts w:ascii="Arial" w:hAnsi="Arial" w:cs="Arial"/>
          <w:color w:val="000000"/>
          <w:sz w:val="28"/>
          <w:szCs w:val="28"/>
          <w:lang w:val="ru-RU"/>
        </w:rPr>
        <w:t xml:space="preserve"> сопровождение учебных</w:t>
      </w:r>
      <w:proofErr w:type="gramEnd"/>
      <w:r w:rsidRPr="00AF241C">
        <w:rPr>
          <w:rFonts w:ascii="Arial" w:hAnsi="Arial" w:cs="Arial"/>
          <w:color w:val="000000"/>
          <w:sz w:val="28"/>
          <w:szCs w:val="28"/>
          <w:lang w:val="ru-RU"/>
        </w:rPr>
        <w:t xml:space="preserve"> занятий, перечень специализированных аудиторий, кабинетов, лабораторий (при их наличии) с описанием целей их использования.</w:t>
      </w:r>
    </w:p>
    <w:p w:rsidR="006C7977" w:rsidRPr="00AF241C" w:rsidRDefault="004D054E" w:rsidP="006C7977">
      <w:pPr>
        <w:spacing w:after="0"/>
        <w:ind w:firstLine="708"/>
        <w:jc w:val="both"/>
        <w:rPr>
          <w:rFonts w:ascii="Arial" w:hAnsi="Arial" w:cs="Arial"/>
          <w:sz w:val="28"/>
          <w:szCs w:val="28"/>
          <w:lang w:val="ru-RU"/>
        </w:rPr>
      </w:pPr>
      <w:proofErr w:type="spellStart"/>
      <w:r w:rsidRPr="00AF241C">
        <w:rPr>
          <w:rFonts w:ascii="Arial" w:hAnsi="Arial" w:cs="Arial"/>
          <w:color w:val="000000"/>
          <w:sz w:val="28"/>
          <w:szCs w:val="28"/>
          <w:lang w:val="ru-RU"/>
        </w:rPr>
        <w:t>УМКД</w:t>
      </w:r>
      <w:proofErr w:type="spellEnd"/>
      <w:r w:rsidRPr="00AF241C">
        <w:rPr>
          <w:rFonts w:ascii="Arial" w:hAnsi="Arial" w:cs="Arial"/>
          <w:color w:val="000000"/>
          <w:sz w:val="28"/>
          <w:szCs w:val="28"/>
          <w:lang w:val="ru-RU"/>
        </w:rPr>
        <w:t xml:space="preserve"> рассматривается и утверждается на заседании кафедры. Разработка, внесение изменений и дополнений в </w:t>
      </w:r>
      <w:proofErr w:type="spellStart"/>
      <w:r w:rsidRPr="00AF241C">
        <w:rPr>
          <w:rFonts w:ascii="Arial" w:hAnsi="Arial" w:cs="Arial"/>
          <w:color w:val="000000"/>
          <w:sz w:val="28"/>
          <w:szCs w:val="28"/>
          <w:lang w:val="ru-RU"/>
        </w:rPr>
        <w:t>УМКД</w:t>
      </w:r>
      <w:proofErr w:type="spellEnd"/>
      <w:r w:rsidRPr="00AF241C">
        <w:rPr>
          <w:rFonts w:ascii="Arial" w:hAnsi="Arial" w:cs="Arial"/>
          <w:color w:val="000000"/>
          <w:sz w:val="28"/>
          <w:szCs w:val="28"/>
          <w:lang w:val="ru-RU"/>
        </w:rPr>
        <w:t xml:space="preserve"> устанавливается организацией образования МВД самостоятельно. Разработка </w:t>
      </w:r>
      <w:proofErr w:type="spellStart"/>
      <w:r w:rsidRPr="00AF241C">
        <w:rPr>
          <w:rFonts w:ascii="Arial" w:hAnsi="Arial" w:cs="Arial"/>
          <w:color w:val="000000"/>
          <w:sz w:val="28"/>
          <w:szCs w:val="28"/>
          <w:lang w:val="ru-RU"/>
        </w:rPr>
        <w:t>УМКД</w:t>
      </w:r>
      <w:proofErr w:type="spellEnd"/>
      <w:r w:rsidRPr="00AF241C">
        <w:rPr>
          <w:rFonts w:ascii="Arial" w:hAnsi="Arial" w:cs="Arial"/>
          <w:color w:val="000000"/>
          <w:sz w:val="28"/>
          <w:szCs w:val="28"/>
          <w:lang w:val="ru-RU"/>
        </w:rPr>
        <w:t xml:space="preserve"> предусматривается для вновь вводимых дисциплин. Изменения и дополнения вносятся </w:t>
      </w:r>
      <w:proofErr w:type="gramStart"/>
      <w:r w:rsidRPr="00AF241C">
        <w:rPr>
          <w:rFonts w:ascii="Arial" w:hAnsi="Arial" w:cs="Arial"/>
          <w:color w:val="000000"/>
          <w:sz w:val="28"/>
          <w:szCs w:val="28"/>
          <w:lang w:val="ru-RU"/>
        </w:rPr>
        <w:t>в</w:t>
      </w:r>
      <w:proofErr w:type="gramEnd"/>
      <w:r w:rsidRPr="00AF241C">
        <w:rPr>
          <w:rFonts w:ascii="Arial" w:hAnsi="Arial" w:cs="Arial"/>
          <w:color w:val="000000"/>
          <w:sz w:val="28"/>
          <w:szCs w:val="28"/>
          <w:lang w:val="ru-RU"/>
        </w:rPr>
        <w:t xml:space="preserve"> существующие </w:t>
      </w:r>
      <w:proofErr w:type="spellStart"/>
      <w:r w:rsidRPr="00AF241C">
        <w:rPr>
          <w:rFonts w:ascii="Arial" w:hAnsi="Arial" w:cs="Arial"/>
          <w:color w:val="000000"/>
          <w:sz w:val="28"/>
          <w:szCs w:val="28"/>
          <w:lang w:val="ru-RU"/>
        </w:rPr>
        <w:t>УМКД</w:t>
      </w:r>
      <w:proofErr w:type="spellEnd"/>
      <w:r w:rsidRPr="00AF241C">
        <w:rPr>
          <w:rFonts w:ascii="Arial" w:hAnsi="Arial" w:cs="Arial"/>
          <w:color w:val="000000"/>
          <w:sz w:val="28"/>
          <w:szCs w:val="28"/>
          <w:lang w:val="ru-RU"/>
        </w:rPr>
        <w:t>.</w:t>
      </w:r>
    </w:p>
    <w:p w:rsidR="006C7977" w:rsidRPr="00AF241C" w:rsidRDefault="004D054E" w:rsidP="006C7977">
      <w:pPr>
        <w:spacing w:after="0"/>
        <w:ind w:firstLine="708"/>
        <w:jc w:val="both"/>
        <w:rPr>
          <w:rFonts w:ascii="Arial" w:hAnsi="Arial" w:cs="Arial"/>
          <w:sz w:val="28"/>
          <w:szCs w:val="28"/>
          <w:lang w:val="ru-RU"/>
        </w:rPr>
      </w:pPr>
      <w:proofErr w:type="spellStart"/>
      <w:r w:rsidRPr="00AF241C">
        <w:rPr>
          <w:rFonts w:ascii="Arial" w:hAnsi="Arial" w:cs="Arial"/>
          <w:color w:val="000000"/>
          <w:sz w:val="28"/>
          <w:szCs w:val="28"/>
          <w:lang w:val="ru-RU"/>
        </w:rPr>
        <w:t>УМКД</w:t>
      </w:r>
      <w:proofErr w:type="spellEnd"/>
      <w:r w:rsidRPr="00AF241C">
        <w:rPr>
          <w:rFonts w:ascii="Arial" w:hAnsi="Arial" w:cs="Arial"/>
          <w:color w:val="000000"/>
          <w:sz w:val="28"/>
          <w:szCs w:val="28"/>
          <w:lang w:val="ru-RU"/>
        </w:rPr>
        <w:t xml:space="preserve"> хранится на соответствующей кафедре. В распечатанном виде представляются протокол (выписка) заседания кафедры </w:t>
      </w:r>
      <w:proofErr w:type="gramStart"/>
      <w:r w:rsidRPr="00AF241C">
        <w:rPr>
          <w:rFonts w:ascii="Arial" w:hAnsi="Arial" w:cs="Arial"/>
          <w:color w:val="000000"/>
          <w:sz w:val="28"/>
          <w:szCs w:val="28"/>
          <w:lang w:val="ru-RU"/>
        </w:rPr>
        <w:t>о</w:t>
      </w:r>
      <w:proofErr w:type="gramEnd"/>
      <w:r w:rsidRPr="00AF241C">
        <w:rPr>
          <w:rFonts w:ascii="Arial" w:hAnsi="Arial" w:cs="Arial"/>
          <w:color w:val="000000"/>
          <w:sz w:val="28"/>
          <w:szCs w:val="28"/>
          <w:lang w:val="ru-RU"/>
        </w:rPr>
        <w:t xml:space="preserve"> утверждении </w:t>
      </w:r>
      <w:proofErr w:type="spellStart"/>
      <w:r w:rsidRPr="00AF241C">
        <w:rPr>
          <w:rFonts w:ascii="Arial" w:hAnsi="Arial" w:cs="Arial"/>
          <w:color w:val="000000"/>
          <w:sz w:val="28"/>
          <w:szCs w:val="28"/>
          <w:lang w:val="ru-RU"/>
        </w:rPr>
        <w:t>УМКД</w:t>
      </w:r>
      <w:proofErr w:type="spellEnd"/>
      <w:r w:rsidRPr="00AF241C">
        <w:rPr>
          <w:rFonts w:ascii="Arial" w:hAnsi="Arial" w:cs="Arial"/>
          <w:color w:val="000000"/>
          <w:sz w:val="28"/>
          <w:szCs w:val="28"/>
          <w:lang w:val="ru-RU"/>
        </w:rPr>
        <w:t xml:space="preserve">, лист внесения изменений и дополнений в </w:t>
      </w:r>
      <w:proofErr w:type="spellStart"/>
      <w:r w:rsidRPr="00AF241C">
        <w:rPr>
          <w:rFonts w:ascii="Arial" w:hAnsi="Arial" w:cs="Arial"/>
          <w:color w:val="000000"/>
          <w:sz w:val="28"/>
          <w:szCs w:val="28"/>
          <w:lang w:val="ru-RU"/>
        </w:rPr>
        <w:t>УМКД</w:t>
      </w:r>
      <w:proofErr w:type="spellEnd"/>
      <w:r w:rsidRPr="00AF241C">
        <w:rPr>
          <w:rFonts w:ascii="Arial" w:hAnsi="Arial" w:cs="Arial"/>
          <w:color w:val="000000"/>
          <w:sz w:val="28"/>
          <w:szCs w:val="28"/>
          <w:lang w:val="ru-RU"/>
        </w:rPr>
        <w:t>, рабочая программа дисциплины (</w:t>
      </w:r>
      <w:proofErr w:type="spellStart"/>
      <w:r w:rsidRPr="00AF241C">
        <w:rPr>
          <w:rFonts w:ascii="Arial" w:hAnsi="Arial" w:cs="Arial"/>
          <w:color w:val="000000"/>
          <w:sz w:val="28"/>
          <w:szCs w:val="28"/>
          <w:lang w:val="ru-RU"/>
        </w:rPr>
        <w:t>силлабус</w:t>
      </w:r>
      <w:proofErr w:type="spellEnd"/>
      <w:r w:rsidRPr="00AF241C">
        <w:rPr>
          <w:rFonts w:ascii="Arial" w:hAnsi="Arial" w:cs="Arial"/>
          <w:color w:val="000000"/>
          <w:sz w:val="28"/>
          <w:szCs w:val="28"/>
          <w:lang w:val="ru-RU"/>
        </w:rPr>
        <w:t xml:space="preserve">). Остальные элементы </w:t>
      </w:r>
      <w:proofErr w:type="spellStart"/>
      <w:r w:rsidRPr="00AF241C">
        <w:rPr>
          <w:rFonts w:ascii="Arial" w:hAnsi="Arial" w:cs="Arial"/>
          <w:color w:val="000000"/>
          <w:sz w:val="28"/>
          <w:szCs w:val="28"/>
          <w:lang w:val="ru-RU"/>
        </w:rPr>
        <w:t>УМКД</w:t>
      </w:r>
      <w:proofErr w:type="spellEnd"/>
      <w:r w:rsidRPr="00AF241C">
        <w:rPr>
          <w:rFonts w:ascii="Arial" w:hAnsi="Arial" w:cs="Arial"/>
          <w:color w:val="000000"/>
          <w:sz w:val="28"/>
          <w:szCs w:val="28"/>
          <w:lang w:val="ru-RU"/>
        </w:rPr>
        <w:t xml:space="preserve"> хранятся в электронном виде. Исключение составляют </w:t>
      </w:r>
      <w:proofErr w:type="spellStart"/>
      <w:r w:rsidRPr="00AF241C">
        <w:rPr>
          <w:rFonts w:ascii="Arial" w:hAnsi="Arial" w:cs="Arial"/>
          <w:color w:val="000000"/>
          <w:sz w:val="28"/>
          <w:szCs w:val="28"/>
          <w:lang w:val="ru-RU"/>
        </w:rPr>
        <w:t>УМКД</w:t>
      </w:r>
      <w:proofErr w:type="spellEnd"/>
      <w:r w:rsidRPr="00AF241C">
        <w:rPr>
          <w:rFonts w:ascii="Arial" w:hAnsi="Arial" w:cs="Arial"/>
          <w:color w:val="000000"/>
          <w:sz w:val="28"/>
          <w:szCs w:val="28"/>
          <w:lang w:val="ru-RU"/>
        </w:rPr>
        <w:t>, разрабатываемые по дисциплинам с ограничительным грифом распространения, хранение которых осуществляется в соответствии с требованиями</w:t>
      </w:r>
      <w:r w:rsidRPr="00AF241C">
        <w:rPr>
          <w:rFonts w:ascii="Arial" w:hAnsi="Arial" w:cs="Arial"/>
          <w:color w:val="000000"/>
          <w:sz w:val="28"/>
          <w:szCs w:val="28"/>
        </w:rPr>
        <w:t> </w:t>
      </w:r>
      <w:r w:rsidRPr="00AF241C">
        <w:rPr>
          <w:rFonts w:ascii="Arial" w:hAnsi="Arial" w:cs="Arial"/>
          <w:color w:val="000000"/>
          <w:sz w:val="28"/>
          <w:szCs w:val="28"/>
          <w:lang w:val="ru-RU"/>
        </w:rPr>
        <w:t>законодательства по защите государственных секретов.</w:t>
      </w:r>
    </w:p>
    <w:p w:rsidR="006C7977" w:rsidRPr="00AF241C" w:rsidRDefault="004D054E" w:rsidP="006C7977">
      <w:pPr>
        <w:spacing w:after="0"/>
        <w:ind w:firstLine="708"/>
        <w:jc w:val="both"/>
        <w:rPr>
          <w:rFonts w:ascii="Arial" w:hAnsi="Arial" w:cs="Arial"/>
          <w:sz w:val="28"/>
          <w:szCs w:val="28"/>
          <w:lang w:val="ru-RU"/>
        </w:rPr>
      </w:pPr>
      <w:r w:rsidRPr="00AF241C">
        <w:rPr>
          <w:rFonts w:ascii="Arial" w:hAnsi="Arial" w:cs="Arial"/>
          <w:color w:val="000000"/>
          <w:sz w:val="28"/>
          <w:szCs w:val="28"/>
          <w:lang w:val="ru-RU"/>
        </w:rPr>
        <w:t xml:space="preserve">Кафедра разрабатывает </w:t>
      </w:r>
      <w:proofErr w:type="spellStart"/>
      <w:r w:rsidRPr="00AF241C">
        <w:rPr>
          <w:rFonts w:ascii="Arial" w:hAnsi="Arial" w:cs="Arial"/>
          <w:color w:val="000000"/>
          <w:sz w:val="28"/>
          <w:szCs w:val="28"/>
          <w:lang w:val="ru-RU"/>
        </w:rPr>
        <w:t>УМКД</w:t>
      </w:r>
      <w:proofErr w:type="spellEnd"/>
      <w:r w:rsidRPr="00AF241C">
        <w:rPr>
          <w:rFonts w:ascii="Arial" w:hAnsi="Arial" w:cs="Arial"/>
          <w:color w:val="000000"/>
          <w:sz w:val="28"/>
          <w:szCs w:val="28"/>
          <w:lang w:val="ru-RU"/>
        </w:rPr>
        <w:t xml:space="preserve"> и учебно-методические материалы, включенные в комплекс на основе рабочей учебной программы (</w:t>
      </w:r>
      <w:proofErr w:type="spellStart"/>
      <w:r w:rsidRPr="00AF241C">
        <w:rPr>
          <w:rFonts w:ascii="Arial" w:hAnsi="Arial" w:cs="Arial"/>
          <w:color w:val="000000"/>
          <w:sz w:val="28"/>
          <w:szCs w:val="28"/>
          <w:lang w:val="ru-RU"/>
        </w:rPr>
        <w:t>силлабуса</w:t>
      </w:r>
      <w:proofErr w:type="spellEnd"/>
      <w:r w:rsidRPr="00AF241C">
        <w:rPr>
          <w:rFonts w:ascii="Arial" w:hAnsi="Arial" w:cs="Arial"/>
          <w:color w:val="000000"/>
          <w:sz w:val="28"/>
          <w:szCs w:val="28"/>
          <w:lang w:val="ru-RU"/>
        </w:rPr>
        <w:t>).</w:t>
      </w:r>
    </w:p>
    <w:p w:rsidR="006C7977" w:rsidRPr="00AF241C" w:rsidRDefault="004D054E" w:rsidP="006C7977">
      <w:pPr>
        <w:spacing w:after="0"/>
        <w:ind w:firstLine="708"/>
        <w:jc w:val="both"/>
        <w:rPr>
          <w:rFonts w:ascii="Arial" w:hAnsi="Arial" w:cs="Arial"/>
          <w:sz w:val="28"/>
          <w:szCs w:val="28"/>
          <w:lang w:val="ru-RU"/>
        </w:rPr>
      </w:pPr>
      <w:r w:rsidRPr="00AF241C">
        <w:rPr>
          <w:rFonts w:ascii="Arial" w:hAnsi="Arial" w:cs="Arial"/>
          <w:color w:val="000000"/>
          <w:sz w:val="28"/>
          <w:szCs w:val="28"/>
          <w:lang w:val="ru-RU"/>
        </w:rPr>
        <w:t>13. Содержание всех учебных дисциплин определяется типовыми и рабочими учебными программами.</w:t>
      </w:r>
    </w:p>
    <w:p w:rsidR="006C7977" w:rsidRPr="00AF241C" w:rsidRDefault="004D054E" w:rsidP="006C7977">
      <w:pPr>
        <w:spacing w:after="0"/>
        <w:ind w:firstLine="708"/>
        <w:jc w:val="both"/>
        <w:rPr>
          <w:rFonts w:ascii="Arial" w:hAnsi="Arial" w:cs="Arial"/>
          <w:sz w:val="28"/>
          <w:szCs w:val="28"/>
          <w:lang w:val="ru-RU"/>
        </w:rPr>
      </w:pPr>
      <w:r w:rsidRPr="00AF241C">
        <w:rPr>
          <w:rFonts w:ascii="Arial" w:hAnsi="Arial" w:cs="Arial"/>
          <w:color w:val="000000"/>
          <w:sz w:val="28"/>
          <w:szCs w:val="28"/>
          <w:lang w:val="ru-RU"/>
        </w:rPr>
        <w:t>14. Рабочая учебная программа (</w:t>
      </w:r>
      <w:proofErr w:type="spellStart"/>
      <w:r w:rsidRPr="00AF241C">
        <w:rPr>
          <w:rFonts w:ascii="Arial" w:hAnsi="Arial" w:cs="Arial"/>
          <w:color w:val="000000"/>
          <w:sz w:val="28"/>
          <w:szCs w:val="28"/>
          <w:lang w:val="ru-RU"/>
        </w:rPr>
        <w:t>силлабус</w:t>
      </w:r>
      <w:proofErr w:type="spellEnd"/>
      <w:r w:rsidRPr="00AF241C">
        <w:rPr>
          <w:rFonts w:ascii="Arial" w:hAnsi="Arial" w:cs="Arial"/>
          <w:color w:val="000000"/>
          <w:sz w:val="28"/>
          <w:szCs w:val="28"/>
          <w:lang w:val="ru-RU"/>
        </w:rPr>
        <w:t xml:space="preserve">) входит в структуру </w:t>
      </w:r>
      <w:proofErr w:type="spellStart"/>
      <w:r w:rsidRPr="00AF241C">
        <w:rPr>
          <w:rFonts w:ascii="Arial" w:hAnsi="Arial" w:cs="Arial"/>
          <w:color w:val="000000"/>
          <w:sz w:val="28"/>
          <w:szCs w:val="28"/>
          <w:lang w:val="ru-RU"/>
        </w:rPr>
        <w:t>УМКД</w:t>
      </w:r>
      <w:proofErr w:type="spellEnd"/>
      <w:r w:rsidRPr="00AF241C">
        <w:rPr>
          <w:rFonts w:ascii="Arial" w:hAnsi="Arial" w:cs="Arial"/>
          <w:color w:val="000000"/>
          <w:sz w:val="28"/>
          <w:szCs w:val="28"/>
          <w:lang w:val="ru-RU"/>
        </w:rPr>
        <w:t>, рассматривается на заседании кафедры и на заседании учебно-методического совета организации образования МВД.</w:t>
      </w:r>
    </w:p>
    <w:p w:rsidR="006C7977" w:rsidRPr="00AF241C" w:rsidRDefault="004D054E" w:rsidP="006C7977">
      <w:pPr>
        <w:spacing w:after="0"/>
        <w:ind w:firstLine="708"/>
        <w:jc w:val="both"/>
        <w:rPr>
          <w:rFonts w:ascii="Arial" w:hAnsi="Arial" w:cs="Arial"/>
          <w:sz w:val="28"/>
          <w:szCs w:val="28"/>
          <w:lang w:val="ru-RU"/>
        </w:rPr>
      </w:pPr>
      <w:proofErr w:type="gramStart"/>
      <w:r w:rsidRPr="00AD150F">
        <w:rPr>
          <w:rFonts w:ascii="Arial" w:hAnsi="Arial" w:cs="Arial"/>
          <w:color w:val="000000"/>
          <w:sz w:val="28"/>
          <w:szCs w:val="28"/>
          <w:lang w:val="ru-RU"/>
        </w:rPr>
        <w:t>Структура учебной программы включают в себя титульный лист, предисловие, описание</w:t>
      </w:r>
      <w:r w:rsidRPr="00AF241C">
        <w:rPr>
          <w:rFonts w:ascii="Arial" w:hAnsi="Arial" w:cs="Arial"/>
          <w:color w:val="000000"/>
          <w:sz w:val="28"/>
          <w:szCs w:val="28"/>
          <w:lang w:val="ru-RU"/>
        </w:rPr>
        <w:t xml:space="preserve"> изучаемой дисциплины, ее цели и задачи, </w:t>
      </w:r>
      <w:proofErr w:type="spellStart"/>
      <w:r w:rsidRPr="00AF241C">
        <w:rPr>
          <w:rFonts w:ascii="Arial" w:hAnsi="Arial" w:cs="Arial"/>
          <w:color w:val="000000"/>
          <w:sz w:val="28"/>
          <w:szCs w:val="28"/>
          <w:lang w:val="ru-RU"/>
        </w:rPr>
        <w:t>пререквизиты</w:t>
      </w:r>
      <w:proofErr w:type="spellEnd"/>
      <w:r w:rsidRPr="00AF241C">
        <w:rPr>
          <w:rFonts w:ascii="Arial" w:hAnsi="Arial" w:cs="Arial"/>
          <w:color w:val="000000"/>
          <w:sz w:val="28"/>
          <w:szCs w:val="28"/>
          <w:lang w:val="ru-RU"/>
        </w:rPr>
        <w:t xml:space="preserve"> и </w:t>
      </w:r>
      <w:proofErr w:type="spellStart"/>
      <w:r w:rsidRPr="00AF241C">
        <w:rPr>
          <w:rFonts w:ascii="Arial" w:hAnsi="Arial" w:cs="Arial"/>
          <w:color w:val="000000"/>
          <w:sz w:val="28"/>
          <w:szCs w:val="28"/>
          <w:lang w:val="ru-RU"/>
        </w:rPr>
        <w:t>постреквизиты</w:t>
      </w:r>
      <w:proofErr w:type="spellEnd"/>
      <w:r w:rsidRPr="00AF241C">
        <w:rPr>
          <w:rFonts w:ascii="Arial" w:hAnsi="Arial" w:cs="Arial"/>
          <w:color w:val="000000"/>
          <w:sz w:val="28"/>
          <w:szCs w:val="28"/>
          <w:lang w:val="ru-RU"/>
        </w:rPr>
        <w:t>, тематический план, содержание дисциплины (краткое описание каждой темы согласно тематическому плану), список рекомендуемой литературы, планы занятий с указанием темы, вида занятия, рассматриваемых вопросов, вида и содержания заданий, рекомендуемой литературы, планы самостоятельной работы обучающихся (с указанием темы, вида и содержания заданий), график</w:t>
      </w:r>
      <w:proofErr w:type="gramEnd"/>
      <w:r w:rsidRPr="00AF241C">
        <w:rPr>
          <w:rFonts w:ascii="Arial" w:hAnsi="Arial" w:cs="Arial"/>
          <w:color w:val="000000"/>
          <w:sz w:val="28"/>
          <w:szCs w:val="28"/>
          <w:lang w:val="ru-RU"/>
        </w:rPr>
        <w:t xml:space="preserve"> выполнения и сдачи заданий по дисциплине, политика и процедура курса, вопросы и задания к рубежному контролю, вопросы и задания (при наличии) к итоговому контролю;</w:t>
      </w:r>
    </w:p>
    <w:p w:rsidR="006C7977" w:rsidRPr="00AF241C" w:rsidRDefault="004D054E" w:rsidP="006C7977">
      <w:pPr>
        <w:spacing w:after="0"/>
        <w:ind w:firstLine="708"/>
        <w:jc w:val="both"/>
        <w:rPr>
          <w:rFonts w:ascii="Arial" w:hAnsi="Arial" w:cs="Arial"/>
          <w:sz w:val="28"/>
          <w:szCs w:val="28"/>
          <w:lang w:val="ru-RU"/>
        </w:rPr>
      </w:pPr>
      <w:r w:rsidRPr="00AF241C">
        <w:rPr>
          <w:rFonts w:ascii="Arial" w:hAnsi="Arial" w:cs="Arial"/>
          <w:color w:val="000000"/>
          <w:sz w:val="28"/>
          <w:szCs w:val="28"/>
          <w:lang w:val="ru-RU"/>
        </w:rPr>
        <w:t>15. Учебная программа по категориям обучения на курсах повышения квалификации и переподготовки определяет продолжительность и содержание обучения и разрабатывается организацией образования МВД самостоятельно, согласовывается с заинтересованными службами ОВД и утверждается Департаментом кадровой работы МВД.</w:t>
      </w:r>
    </w:p>
    <w:p w:rsidR="006C7977" w:rsidRPr="00AF241C" w:rsidRDefault="004D054E" w:rsidP="006C7977">
      <w:pPr>
        <w:spacing w:after="0"/>
        <w:ind w:firstLine="708"/>
        <w:jc w:val="both"/>
        <w:rPr>
          <w:rFonts w:ascii="Arial" w:hAnsi="Arial" w:cs="Arial"/>
          <w:sz w:val="28"/>
          <w:szCs w:val="28"/>
          <w:lang w:val="ru-RU"/>
        </w:rPr>
      </w:pPr>
      <w:r w:rsidRPr="00AF241C">
        <w:rPr>
          <w:rFonts w:ascii="Arial" w:hAnsi="Arial" w:cs="Arial"/>
          <w:color w:val="000000"/>
          <w:sz w:val="28"/>
          <w:szCs w:val="28"/>
          <w:lang w:val="ru-RU"/>
        </w:rPr>
        <w:t>Комплектование контингента обучающихся курсов повышения квалификации и переподготовки осуществляется в соответствии с Планом-</w:t>
      </w:r>
      <w:r w:rsidRPr="00AF241C">
        <w:rPr>
          <w:rFonts w:ascii="Arial" w:hAnsi="Arial" w:cs="Arial"/>
          <w:color w:val="000000"/>
          <w:sz w:val="28"/>
          <w:szCs w:val="28"/>
          <w:lang w:val="ru-RU"/>
        </w:rPr>
        <w:lastRenderedPageBreak/>
        <w:t>графиком, который формируется на основе заявок служб ОВД и утверждается приказом Министра внутренних дел Республики Казахстан.</w:t>
      </w:r>
    </w:p>
    <w:p w:rsidR="006C7977" w:rsidRPr="00AF241C" w:rsidRDefault="004D054E" w:rsidP="006C7977">
      <w:pPr>
        <w:spacing w:after="0"/>
        <w:ind w:firstLine="708"/>
        <w:jc w:val="both"/>
        <w:rPr>
          <w:rFonts w:ascii="Arial" w:hAnsi="Arial" w:cs="Arial"/>
          <w:sz w:val="28"/>
          <w:szCs w:val="28"/>
          <w:lang w:val="ru-RU"/>
        </w:rPr>
      </w:pPr>
      <w:r w:rsidRPr="00AF241C">
        <w:rPr>
          <w:rFonts w:ascii="Arial" w:hAnsi="Arial" w:cs="Arial"/>
          <w:color w:val="000000"/>
          <w:sz w:val="28"/>
          <w:szCs w:val="28"/>
          <w:lang w:val="ru-RU"/>
        </w:rPr>
        <w:t>16. В организациях образования МВД устанавливаются следующие основные виды учебных занятий: лекции, семинары, практические занятия, лабораторные работы, учения, все виды</w:t>
      </w:r>
      <w:r w:rsidRPr="00AF241C">
        <w:rPr>
          <w:rFonts w:ascii="Arial" w:hAnsi="Arial" w:cs="Arial"/>
          <w:color w:val="000000"/>
          <w:sz w:val="28"/>
          <w:szCs w:val="28"/>
        </w:rPr>
        <w:t> </w:t>
      </w:r>
      <w:r w:rsidRPr="00AF241C">
        <w:rPr>
          <w:rFonts w:ascii="Arial" w:hAnsi="Arial" w:cs="Arial"/>
          <w:color w:val="000000"/>
          <w:sz w:val="28"/>
          <w:szCs w:val="28"/>
          <w:lang w:val="ru-RU"/>
        </w:rPr>
        <w:t>профессиональных практик. Проводятся и другие виды учебных занятий, вводимые по решению организации образования МВД.</w:t>
      </w:r>
    </w:p>
    <w:p w:rsidR="006C7977" w:rsidRPr="00AF241C" w:rsidRDefault="004D054E" w:rsidP="006C7977">
      <w:pPr>
        <w:spacing w:after="0"/>
        <w:ind w:firstLine="708"/>
        <w:jc w:val="both"/>
        <w:rPr>
          <w:rFonts w:ascii="Arial" w:hAnsi="Arial" w:cs="Arial"/>
          <w:sz w:val="28"/>
          <w:szCs w:val="28"/>
          <w:lang w:val="ru-RU"/>
        </w:rPr>
      </w:pPr>
      <w:r w:rsidRPr="00AF241C">
        <w:rPr>
          <w:rFonts w:ascii="Arial" w:hAnsi="Arial" w:cs="Arial"/>
          <w:color w:val="000000"/>
          <w:sz w:val="28"/>
          <w:szCs w:val="28"/>
          <w:lang w:val="ru-RU"/>
        </w:rPr>
        <w:t>17. В организации образования МВД ведется следующая основная учетная документация:</w:t>
      </w:r>
    </w:p>
    <w:p w:rsidR="006C7977" w:rsidRPr="00AF241C" w:rsidRDefault="004D054E" w:rsidP="006C7977">
      <w:pPr>
        <w:spacing w:after="0"/>
        <w:ind w:firstLine="708"/>
        <w:jc w:val="both"/>
        <w:rPr>
          <w:rFonts w:ascii="Arial" w:hAnsi="Arial" w:cs="Arial"/>
          <w:sz w:val="28"/>
          <w:szCs w:val="28"/>
          <w:lang w:val="ru-RU"/>
        </w:rPr>
      </w:pPr>
      <w:r w:rsidRPr="00AF241C">
        <w:rPr>
          <w:rFonts w:ascii="Arial" w:hAnsi="Arial" w:cs="Arial"/>
          <w:color w:val="000000"/>
          <w:sz w:val="28"/>
          <w:szCs w:val="28"/>
          <w:lang w:val="ru-RU"/>
        </w:rPr>
        <w:t>1) журнал учета учебных занятий, успеваемости и посещаемости учебной группы, с указанием наименование предмета, дата проведения занятия, тема, вид занятия и подпись преподавателя;</w:t>
      </w:r>
    </w:p>
    <w:p w:rsidR="000250EA" w:rsidRPr="00AF241C" w:rsidRDefault="004D054E" w:rsidP="006C7977">
      <w:pPr>
        <w:spacing w:after="0"/>
        <w:ind w:firstLine="708"/>
        <w:jc w:val="both"/>
        <w:rPr>
          <w:rFonts w:ascii="Arial" w:hAnsi="Arial" w:cs="Arial"/>
          <w:sz w:val="28"/>
          <w:szCs w:val="28"/>
          <w:lang w:val="ru-RU"/>
        </w:rPr>
      </w:pPr>
      <w:r w:rsidRPr="00AF241C">
        <w:rPr>
          <w:rFonts w:ascii="Arial" w:hAnsi="Arial" w:cs="Arial"/>
          <w:color w:val="000000"/>
          <w:sz w:val="28"/>
          <w:szCs w:val="28"/>
          <w:lang w:val="ru-RU"/>
        </w:rPr>
        <w:t>2) ведомость итогового контроля;</w:t>
      </w:r>
    </w:p>
    <w:p w:rsidR="000250EA" w:rsidRPr="00AF241C" w:rsidRDefault="004D054E" w:rsidP="006C7977">
      <w:pPr>
        <w:spacing w:after="0"/>
        <w:ind w:firstLine="708"/>
        <w:jc w:val="both"/>
        <w:rPr>
          <w:rFonts w:ascii="Arial" w:hAnsi="Arial" w:cs="Arial"/>
          <w:sz w:val="28"/>
          <w:szCs w:val="28"/>
          <w:lang w:val="ru-RU"/>
        </w:rPr>
      </w:pPr>
      <w:r w:rsidRPr="00AF241C">
        <w:rPr>
          <w:rFonts w:ascii="Arial" w:hAnsi="Arial" w:cs="Arial"/>
          <w:color w:val="000000"/>
          <w:sz w:val="28"/>
          <w:szCs w:val="28"/>
          <w:lang w:val="ru-RU"/>
        </w:rPr>
        <w:t xml:space="preserve">3) зачетная книжка </w:t>
      </w:r>
      <w:proofErr w:type="gramStart"/>
      <w:r w:rsidRPr="00AF241C">
        <w:rPr>
          <w:rFonts w:ascii="Arial" w:hAnsi="Arial" w:cs="Arial"/>
          <w:color w:val="000000"/>
          <w:sz w:val="28"/>
          <w:szCs w:val="28"/>
          <w:lang w:val="ru-RU"/>
        </w:rPr>
        <w:t>обучающегося</w:t>
      </w:r>
      <w:proofErr w:type="gramEnd"/>
      <w:r w:rsidRPr="00AF241C">
        <w:rPr>
          <w:rFonts w:ascii="Arial" w:hAnsi="Arial" w:cs="Arial"/>
          <w:color w:val="000000"/>
          <w:sz w:val="28"/>
          <w:szCs w:val="28"/>
          <w:lang w:val="ru-RU"/>
        </w:rPr>
        <w:t>;</w:t>
      </w:r>
    </w:p>
    <w:p w:rsidR="000250EA" w:rsidRPr="00AF241C" w:rsidRDefault="004D054E" w:rsidP="006C7977">
      <w:pPr>
        <w:spacing w:after="0"/>
        <w:ind w:firstLine="708"/>
        <w:jc w:val="both"/>
        <w:rPr>
          <w:rFonts w:ascii="Arial" w:hAnsi="Arial" w:cs="Arial"/>
          <w:sz w:val="28"/>
          <w:szCs w:val="28"/>
          <w:lang w:val="ru-RU"/>
        </w:rPr>
      </w:pPr>
      <w:r w:rsidRPr="00AF241C">
        <w:rPr>
          <w:rFonts w:ascii="Arial" w:hAnsi="Arial" w:cs="Arial"/>
          <w:color w:val="000000"/>
          <w:sz w:val="28"/>
          <w:szCs w:val="28"/>
          <w:lang w:val="ru-RU"/>
        </w:rPr>
        <w:t>4) сводная итоговая ведомость;</w:t>
      </w:r>
    </w:p>
    <w:p w:rsidR="000250EA" w:rsidRPr="00AF241C" w:rsidRDefault="004D054E" w:rsidP="006C7977">
      <w:pPr>
        <w:spacing w:after="0"/>
        <w:ind w:firstLine="708"/>
        <w:jc w:val="both"/>
        <w:rPr>
          <w:rFonts w:ascii="Arial" w:hAnsi="Arial" w:cs="Arial"/>
          <w:sz w:val="28"/>
          <w:szCs w:val="28"/>
          <w:lang w:val="ru-RU"/>
        </w:rPr>
      </w:pPr>
      <w:r w:rsidRPr="00AF241C">
        <w:rPr>
          <w:rFonts w:ascii="Arial" w:hAnsi="Arial" w:cs="Arial"/>
          <w:color w:val="000000"/>
          <w:sz w:val="28"/>
          <w:szCs w:val="28"/>
          <w:lang w:val="ru-RU"/>
        </w:rPr>
        <w:t xml:space="preserve">5) журнал учета взаимных посещений учебных занятий кафедры, в </w:t>
      </w:r>
      <w:proofErr w:type="gramStart"/>
      <w:r w:rsidRPr="00AF241C">
        <w:rPr>
          <w:rFonts w:ascii="Arial" w:hAnsi="Arial" w:cs="Arial"/>
          <w:color w:val="000000"/>
          <w:sz w:val="28"/>
          <w:szCs w:val="28"/>
          <w:lang w:val="ru-RU"/>
        </w:rPr>
        <w:t>котором</w:t>
      </w:r>
      <w:proofErr w:type="gramEnd"/>
      <w:r w:rsidRPr="00AF241C">
        <w:rPr>
          <w:rFonts w:ascii="Arial" w:hAnsi="Arial" w:cs="Arial"/>
          <w:color w:val="000000"/>
          <w:sz w:val="28"/>
          <w:szCs w:val="28"/>
          <w:lang w:val="ru-RU"/>
        </w:rPr>
        <w:t xml:space="preserve"> указывается должность, звание и фамилия как посетившего, так и проводившего занятие, кроме этого указывается дата и цель посещения, дисциплина и тема с указанием продолжительности занятия, места проведения и краткое описание занятия. В журнале учета взаимных посещений учебных занятий кафедры отражаются результаты по посещениям занятий, положительный опыт и мнения посетившего занятие.</w:t>
      </w:r>
    </w:p>
    <w:p w:rsidR="000250EA" w:rsidRPr="00AF241C" w:rsidRDefault="004D054E" w:rsidP="006C7977">
      <w:pPr>
        <w:spacing w:after="0"/>
        <w:ind w:firstLine="708"/>
        <w:jc w:val="both"/>
        <w:rPr>
          <w:rFonts w:ascii="Arial" w:hAnsi="Arial" w:cs="Arial"/>
          <w:sz w:val="28"/>
          <w:szCs w:val="28"/>
          <w:lang w:val="ru-RU"/>
        </w:rPr>
      </w:pPr>
      <w:r w:rsidRPr="00AF241C">
        <w:rPr>
          <w:rFonts w:ascii="Arial" w:hAnsi="Arial" w:cs="Arial"/>
          <w:color w:val="000000"/>
          <w:sz w:val="28"/>
          <w:szCs w:val="28"/>
          <w:lang w:val="ru-RU"/>
        </w:rPr>
        <w:t>6) журнал учета бланков дипломов;</w:t>
      </w:r>
    </w:p>
    <w:p w:rsidR="000250EA" w:rsidRPr="00AF241C" w:rsidRDefault="004D054E" w:rsidP="006C7977">
      <w:pPr>
        <w:spacing w:after="0"/>
        <w:ind w:firstLine="708"/>
        <w:jc w:val="both"/>
        <w:rPr>
          <w:rFonts w:ascii="Arial" w:hAnsi="Arial" w:cs="Arial"/>
          <w:sz w:val="28"/>
          <w:szCs w:val="28"/>
          <w:lang w:val="ru-RU"/>
        </w:rPr>
      </w:pPr>
      <w:r w:rsidRPr="00AF241C">
        <w:rPr>
          <w:rFonts w:ascii="Arial" w:hAnsi="Arial" w:cs="Arial"/>
          <w:color w:val="000000"/>
          <w:sz w:val="28"/>
          <w:szCs w:val="28"/>
          <w:lang w:val="ru-RU"/>
        </w:rPr>
        <w:t>7)</w:t>
      </w:r>
      <w:r w:rsidRPr="00AF241C">
        <w:rPr>
          <w:rFonts w:ascii="Arial" w:hAnsi="Arial" w:cs="Arial"/>
          <w:color w:val="000000"/>
          <w:sz w:val="28"/>
          <w:szCs w:val="28"/>
        </w:rPr>
        <w:t> </w:t>
      </w:r>
      <w:proofErr w:type="spellStart"/>
      <w:r w:rsidRPr="00AF241C">
        <w:rPr>
          <w:rFonts w:ascii="Arial" w:hAnsi="Arial" w:cs="Arial"/>
          <w:color w:val="000000"/>
          <w:sz w:val="28"/>
          <w:szCs w:val="28"/>
          <w:lang w:val="ru-RU"/>
        </w:rPr>
        <w:t>транскрипт</w:t>
      </w:r>
      <w:proofErr w:type="spellEnd"/>
      <w:r w:rsidRPr="00AF241C">
        <w:rPr>
          <w:rFonts w:ascii="Arial" w:hAnsi="Arial" w:cs="Arial"/>
          <w:color w:val="000000"/>
          <w:sz w:val="28"/>
          <w:szCs w:val="28"/>
          <w:lang w:val="ru-RU"/>
        </w:rPr>
        <w:t>;</w:t>
      </w:r>
    </w:p>
    <w:p w:rsidR="000250EA" w:rsidRPr="00AF241C" w:rsidRDefault="004D054E" w:rsidP="006C7977">
      <w:pPr>
        <w:spacing w:after="0"/>
        <w:ind w:firstLine="708"/>
        <w:jc w:val="both"/>
        <w:rPr>
          <w:rFonts w:ascii="Arial" w:hAnsi="Arial" w:cs="Arial"/>
          <w:sz w:val="28"/>
          <w:szCs w:val="28"/>
          <w:lang w:val="ru-RU"/>
        </w:rPr>
      </w:pPr>
      <w:r w:rsidRPr="00AF241C">
        <w:rPr>
          <w:rFonts w:ascii="Arial" w:hAnsi="Arial" w:cs="Arial"/>
          <w:color w:val="000000"/>
          <w:sz w:val="28"/>
          <w:szCs w:val="28"/>
          <w:lang w:val="ru-RU"/>
        </w:rPr>
        <w:t>8) иная документация, по решению МВД или организаций образования МВД.</w:t>
      </w:r>
    </w:p>
    <w:p w:rsidR="0043777F" w:rsidRPr="00AF241C" w:rsidRDefault="004D054E" w:rsidP="006C7977">
      <w:pPr>
        <w:spacing w:after="0"/>
        <w:ind w:firstLine="708"/>
        <w:jc w:val="both"/>
        <w:rPr>
          <w:rFonts w:ascii="Arial" w:hAnsi="Arial" w:cs="Arial"/>
          <w:sz w:val="28"/>
          <w:szCs w:val="28"/>
          <w:lang w:val="ru-RU"/>
        </w:rPr>
      </w:pPr>
      <w:r w:rsidRPr="00AF241C">
        <w:rPr>
          <w:rFonts w:ascii="Arial" w:hAnsi="Arial" w:cs="Arial"/>
          <w:color w:val="000000"/>
          <w:sz w:val="28"/>
          <w:szCs w:val="28"/>
          <w:lang w:val="ru-RU"/>
        </w:rPr>
        <w:t>18. Организации образования МВД устанавливают нормативы трудоемкости различных видов работ, исходя из их сложности, которые включают в себя учебную, учебно-методическую, научно-исследовательскую, воспитательную работы, повышение квалификации, связь с практикой, несение службы и иные виды работ. Общий объем работ не превышает 1840 часов в течение учебного года.</w:t>
      </w:r>
    </w:p>
    <w:p w:rsidR="0043777F" w:rsidRPr="00AF241C" w:rsidRDefault="004D054E" w:rsidP="000250EA">
      <w:pPr>
        <w:spacing w:after="0"/>
        <w:ind w:firstLine="708"/>
        <w:jc w:val="both"/>
        <w:rPr>
          <w:rFonts w:ascii="Arial" w:hAnsi="Arial" w:cs="Arial"/>
          <w:sz w:val="28"/>
          <w:szCs w:val="28"/>
          <w:lang w:val="ru-RU"/>
        </w:rPr>
      </w:pPr>
      <w:bookmarkStart w:id="7" w:name="z46"/>
      <w:bookmarkEnd w:id="6"/>
      <w:r w:rsidRPr="00AF241C">
        <w:rPr>
          <w:rFonts w:ascii="Arial" w:hAnsi="Arial" w:cs="Arial"/>
          <w:b/>
          <w:color w:val="000000"/>
          <w:sz w:val="28"/>
          <w:szCs w:val="28"/>
          <w:lang w:val="ru-RU"/>
        </w:rPr>
        <w:t>3. Порядок осуществление учебного процесса в организациях</w:t>
      </w:r>
      <w:r w:rsidRPr="00AF241C">
        <w:rPr>
          <w:rFonts w:ascii="Arial" w:hAnsi="Arial" w:cs="Arial"/>
          <w:sz w:val="28"/>
          <w:szCs w:val="28"/>
          <w:lang w:val="ru-RU"/>
        </w:rPr>
        <w:br/>
      </w:r>
      <w:r w:rsidRPr="00AF241C">
        <w:rPr>
          <w:rFonts w:ascii="Arial" w:hAnsi="Arial" w:cs="Arial"/>
          <w:b/>
          <w:color w:val="000000"/>
          <w:sz w:val="28"/>
          <w:szCs w:val="28"/>
          <w:lang w:val="ru-RU"/>
        </w:rPr>
        <w:t>образования МВД</w:t>
      </w:r>
    </w:p>
    <w:p w:rsidR="003752D4" w:rsidRPr="00AF241C" w:rsidRDefault="004D054E" w:rsidP="000250EA">
      <w:pPr>
        <w:spacing w:after="0"/>
        <w:ind w:firstLine="708"/>
        <w:jc w:val="both"/>
        <w:rPr>
          <w:rFonts w:ascii="Arial" w:hAnsi="Arial" w:cs="Arial"/>
          <w:sz w:val="28"/>
          <w:szCs w:val="28"/>
          <w:lang w:val="ru-RU"/>
        </w:rPr>
      </w:pPr>
      <w:bookmarkStart w:id="8" w:name="z47"/>
      <w:bookmarkEnd w:id="7"/>
      <w:r w:rsidRPr="00AF241C">
        <w:rPr>
          <w:rFonts w:ascii="Arial" w:hAnsi="Arial" w:cs="Arial"/>
          <w:color w:val="000000"/>
          <w:sz w:val="28"/>
          <w:szCs w:val="28"/>
          <w:lang w:val="ru-RU"/>
        </w:rPr>
        <w:t>19. В организациях образования МВД учебный процесс осуществляется по кредитной технологии обучения в соответствии с настоящими Правилами и</w:t>
      </w:r>
      <w:r w:rsidRPr="00AF241C">
        <w:rPr>
          <w:rFonts w:ascii="Arial" w:hAnsi="Arial" w:cs="Arial"/>
          <w:color w:val="000000"/>
          <w:sz w:val="28"/>
          <w:szCs w:val="28"/>
        </w:rPr>
        <w:t> </w:t>
      </w:r>
      <w:r w:rsidRPr="00AF241C">
        <w:rPr>
          <w:rFonts w:ascii="Arial" w:hAnsi="Arial" w:cs="Arial"/>
          <w:color w:val="000000"/>
          <w:sz w:val="28"/>
          <w:szCs w:val="28"/>
          <w:lang w:val="ru-RU"/>
        </w:rPr>
        <w:t>дистанционной технологии обучения в соответствии с</w:t>
      </w:r>
      <w:r w:rsidRPr="00AF241C">
        <w:rPr>
          <w:rFonts w:ascii="Arial" w:hAnsi="Arial" w:cs="Arial"/>
          <w:color w:val="000000"/>
          <w:sz w:val="28"/>
          <w:szCs w:val="28"/>
        </w:rPr>
        <w:t> </w:t>
      </w:r>
      <w:r w:rsidRPr="00AF241C">
        <w:rPr>
          <w:rFonts w:ascii="Arial" w:hAnsi="Arial" w:cs="Arial"/>
          <w:color w:val="000000"/>
          <w:sz w:val="28"/>
          <w:szCs w:val="28"/>
          <w:lang w:val="ru-RU"/>
        </w:rPr>
        <w:t>Законом «Об образовании».</w:t>
      </w:r>
    </w:p>
    <w:p w:rsidR="003752D4" w:rsidRPr="00AF241C" w:rsidRDefault="004D054E" w:rsidP="000250EA">
      <w:pPr>
        <w:spacing w:after="0"/>
        <w:ind w:firstLine="708"/>
        <w:jc w:val="both"/>
        <w:rPr>
          <w:rFonts w:ascii="Arial" w:hAnsi="Arial" w:cs="Arial"/>
          <w:sz w:val="28"/>
          <w:szCs w:val="28"/>
          <w:lang w:val="ru-RU"/>
        </w:rPr>
      </w:pPr>
      <w:r w:rsidRPr="00AF241C">
        <w:rPr>
          <w:rFonts w:ascii="Arial" w:hAnsi="Arial" w:cs="Arial"/>
          <w:color w:val="000000"/>
          <w:sz w:val="28"/>
          <w:szCs w:val="28"/>
          <w:lang w:val="ru-RU"/>
        </w:rPr>
        <w:t>20. Кредитная технология обучения в организациях образования МВД осуществляется на основе планирования последовательности изучения дисциплин с использованием кредита как унифицированной единицы измерения объема учебной работы преподавателя и обучающегося.</w:t>
      </w:r>
    </w:p>
    <w:p w:rsidR="003752D4" w:rsidRPr="00AF241C" w:rsidRDefault="004D054E" w:rsidP="000250EA">
      <w:pPr>
        <w:spacing w:after="0"/>
        <w:ind w:firstLine="708"/>
        <w:jc w:val="both"/>
        <w:rPr>
          <w:rFonts w:ascii="Arial" w:hAnsi="Arial" w:cs="Arial"/>
          <w:sz w:val="28"/>
          <w:szCs w:val="28"/>
          <w:lang w:val="ru-RU"/>
        </w:rPr>
      </w:pPr>
      <w:r w:rsidRPr="00AF241C">
        <w:rPr>
          <w:rFonts w:ascii="Arial" w:hAnsi="Arial" w:cs="Arial"/>
          <w:color w:val="000000"/>
          <w:sz w:val="28"/>
          <w:szCs w:val="28"/>
          <w:lang w:val="ru-RU"/>
        </w:rPr>
        <w:lastRenderedPageBreak/>
        <w:t>21. При кредитной технологии обучения учет трудоемкости учебной работы осуществляется по объему преподаваемого материала, измеряемого в кредитах.</w:t>
      </w:r>
    </w:p>
    <w:p w:rsidR="003752D4" w:rsidRPr="00AF241C" w:rsidRDefault="004D054E" w:rsidP="000250EA">
      <w:pPr>
        <w:spacing w:after="0"/>
        <w:ind w:firstLine="708"/>
        <w:jc w:val="both"/>
        <w:rPr>
          <w:rFonts w:ascii="Arial" w:hAnsi="Arial" w:cs="Arial"/>
          <w:sz w:val="28"/>
          <w:szCs w:val="28"/>
          <w:lang w:val="ru-RU"/>
        </w:rPr>
      </w:pPr>
      <w:r w:rsidRPr="00AF241C">
        <w:rPr>
          <w:rFonts w:ascii="Arial" w:hAnsi="Arial" w:cs="Arial"/>
          <w:color w:val="000000"/>
          <w:sz w:val="28"/>
          <w:szCs w:val="28"/>
          <w:lang w:val="ru-RU"/>
        </w:rPr>
        <w:t>22. Трудоемкость одного кредита теоретического обучения с учетом аудиторных занятий и самостоятельной работы обучающегося составляет 45 часов.</w:t>
      </w:r>
    </w:p>
    <w:p w:rsidR="003752D4" w:rsidRPr="00AF241C" w:rsidRDefault="004D054E" w:rsidP="000250EA">
      <w:pPr>
        <w:spacing w:after="0"/>
        <w:ind w:firstLine="708"/>
        <w:jc w:val="both"/>
        <w:rPr>
          <w:rFonts w:ascii="Arial" w:hAnsi="Arial" w:cs="Arial"/>
          <w:sz w:val="28"/>
          <w:szCs w:val="28"/>
          <w:lang w:val="ru-RU"/>
        </w:rPr>
      </w:pPr>
      <w:r w:rsidRPr="00AF241C">
        <w:rPr>
          <w:rFonts w:ascii="Arial" w:hAnsi="Arial" w:cs="Arial"/>
          <w:color w:val="000000"/>
          <w:sz w:val="28"/>
          <w:szCs w:val="28"/>
          <w:lang w:val="ru-RU"/>
        </w:rPr>
        <w:t>23. Кредитная технология обучения является накопительной, что означает нарастающий учет ранее освоенных кредитов по всем уровням образования.</w:t>
      </w:r>
    </w:p>
    <w:p w:rsidR="003752D4" w:rsidRPr="00AF241C" w:rsidRDefault="004D054E" w:rsidP="000250EA">
      <w:pPr>
        <w:spacing w:after="0"/>
        <w:ind w:firstLine="708"/>
        <w:jc w:val="both"/>
        <w:rPr>
          <w:rFonts w:ascii="Arial" w:hAnsi="Arial" w:cs="Arial"/>
          <w:sz w:val="28"/>
          <w:szCs w:val="28"/>
          <w:lang w:val="ru-RU"/>
        </w:rPr>
      </w:pPr>
      <w:r w:rsidRPr="00AF241C">
        <w:rPr>
          <w:rFonts w:ascii="Arial" w:hAnsi="Arial" w:cs="Arial"/>
          <w:color w:val="000000"/>
          <w:sz w:val="28"/>
          <w:szCs w:val="28"/>
          <w:lang w:val="ru-RU"/>
        </w:rPr>
        <w:t>24. Содержание образовательных программ устанавливается соответствующими</w:t>
      </w:r>
      <w:r w:rsidRPr="00AF241C">
        <w:rPr>
          <w:rFonts w:ascii="Arial" w:hAnsi="Arial" w:cs="Arial"/>
          <w:color w:val="000000"/>
          <w:sz w:val="28"/>
          <w:szCs w:val="28"/>
        </w:rPr>
        <w:t> </w:t>
      </w:r>
      <w:proofErr w:type="spellStart"/>
      <w:r w:rsidRPr="00AF241C">
        <w:rPr>
          <w:rFonts w:ascii="Arial" w:hAnsi="Arial" w:cs="Arial"/>
          <w:color w:val="000000"/>
          <w:sz w:val="28"/>
          <w:szCs w:val="28"/>
          <w:lang w:val="ru-RU"/>
        </w:rPr>
        <w:t>ГОСО</w:t>
      </w:r>
      <w:proofErr w:type="spellEnd"/>
      <w:r w:rsidRPr="00AF241C">
        <w:rPr>
          <w:rFonts w:ascii="Arial" w:hAnsi="Arial" w:cs="Arial"/>
          <w:color w:val="000000"/>
          <w:sz w:val="28"/>
          <w:szCs w:val="28"/>
          <w:lang w:val="ru-RU"/>
        </w:rPr>
        <w:t xml:space="preserve"> и реализуется через учебные планы и программы.</w:t>
      </w:r>
    </w:p>
    <w:p w:rsidR="003752D4" w:rsidRPr="00AF241C" w:rsidRDefault="004D054E" w:rsidP="000250EA">
      <w:pPr>
        <w:spacing w:after="0"/>
        <w:ind w:firstLine="708"/>
        <w:jc w:val="both"/>
        <w:rPr>
          <w:rFonts w:ascii="Arial" w:hAnsi="Arial" w:cs="Arial"/>
          <w:sz w:val="28"/>
          <w:szCs w:val="28"/>
          <w:lang w:val="ru-RU"/>
        </w:rPr>
      </w:pPr>
      <w:r w:rsidRPr="00AF241C">
        <w:rPr>
          <w:rFonts w:ascii="Arial" w:hAnsi="Arial" w:cs="Arial"/>
          <w:color w:val="000000"/>
          <w:sz w:val="28"/>
          <w:szCs w:val="28"/>
          <w:lang w:val="ru-RU"/>
        </w:rPr>
        <w:t>25. Организация образования МВД обеспечивает учебный процесс в полном объеме информационными источниками: учебниками, учебными пособиями, методическими пособиями и разработками по учебным дисциплинам, активными раздаточными материалами и указаниями по самостоятельной работе, электронными учебниками, доступом к сетевым образовательным ресурсам.</w:t>
      </w:r>
    </w:p>
    <w:p w:rsidR="009230C2" w:rsidRPr="00AF241C" w:rsidRDefault="004D054E" w:rsidP="000250EA">
      <w:pPr>
        <w:spacing w:after="0"/>
        <w:ind w:firstLine="708"/>
        <w:jc w:val="both"/>
        <w:rPr>
          <w:rFonts w:ascii="Arial" w:hAnsi="Arial" w:cs="Arial"/>
          <w:sz w:val="28"/>
          <w:szCs w:val="28"/>
          <w:lang w:val="ru-RU"/>
        </w:rPr>
      </w:pPr>
      <w:r w:rsidRPr="00AF241C">
        <w:rPr>
          <w:rFonts w:ascii="Arial" w:hAnsi="Arial" w:cs="Arial"/>
          <w:color w:val="000000"/>
          <w:sz w:val="28"/>
          <w:szCs w:val="28"/>
          <w:lang w:val="ru-RU"/>
        </w:rPr>
        <w:t>26. Основными задачами организации учебного процесса с использованием кредитной технологии в организациях образования МВД являются:</w:t>
      </w:r>
    </w:p>
    <w:p w:rsidR="009230C2" w:rsidRPr="00AF241C" w:rsidRDefault="004D054E" w:rsidP="000250EA">
      <w:pPr>
        <w:spacing w:after="0"/>
        <w:ind w:firstLine="708"/>
        <w:jc w:val="both"/>
        <w:rPr>
          <w:rFonts w:ascii="Arial" w:hAnsi="Arial" w:cs="Arial"/>
          <w:sz w:val="28"/>
          <w:szCs w:val="28"/>
          <w:lang w:val="ru-RU"/>
        </w:rPr>
      </w:pPr>
      <w:r w:rsidRPr="00AF241C">
        <w:rPr>
          <w:rFonts w:ascii="Arial" w:hAnsi="Arial" w:cs="Arial"/>
          <w:color w:val="000000"/>
          <w:sz w:val="28"/>
          <w:szCs w:val="28"/>
          <w:lang w:val="ru-RU"/>
        </w:rPr>
        <w:t>1) унификация объема знаний;</w:t>
      </w:r>
    </w:p>
    <w:p w:rsidR="009230C2" w:rsidRPr="00AF241C" w:rsidRDefault="004D054E" w:rsidP="000250EA">
      <w:pPr>
        <w:spacing w:after="0"/>
        <w:ind w:firstLine="708"/>
        <w:jc w:val="both"/>
        <w:rPr>
          <w:rFonts w:ascii="Arial" w:hAnsi="Arial" w:cs="Arial"/>
          <w:sz w:val="28"/>
          <w:szCs w:val="28"/>
          <w:lang w:val="ru-RU"/>
        </w:rPr>
      </w:pPr>
      <w:r w:rsidRPr="00AF241C">
        <w:rPr>
          <w:rFonts w:ascii="Arial" w:hAnsi="Arial" w:cs="Arial"/>
          <w:color w:val="000000"/>
          <w:sz w:val="28"/>
          <w:szCs w:val="28"/>
          <w:lang w:val="ru-RU"/>
        </w:rPr>
        <w:t>2) создание условий для максимального освоения теоретических знаний и практических навык обучающихся;</w:t>
      </w:r>
    </w:p>
    <w:p w:rsidR="009230C2" w:rsidRPr="00AF241C" w:rsidRDefault="004D054E" w:rsidP="000250EA">
      <w:pPr>
        <w:spacing w:after="0"/>
        <w:ind w:firstLine="708"/>
        <w:jc w:val="both"/>
        <w:rPr>
          <w:rFonts w:ascii="Arial" w:hAnsi="Arial" w:cs="Arial"/>
          <w:sz w:val="28"/>
          <w:szCs w:val="28"/>
          <w:lang w:val="ru-RU"/>
        </w:rPr>
      </w:pPr>
      <w:r w:rsidRPr="00AF241C">
        <w:rPr>
          <w:rFonts w:ascii="Arial" w:hAnsi="Arial" w:cs="Arial"/>
          <w:color w:val="000000"/>
          <w:sz w:val="28"/>
          <w:szCs w:val="28"/>
          <w:lang w:val="ru-RU"/>
        </w:rPr>
        <w:t xml:space="preserve">3) усиление роли и эффективности самостоятельной работы </w:t>
      </w:r>
      <w:proofErr w:type="gramStart"/>
      <w:r w:rsidRPr="00AF241C">
        <w:rPr>
          <w:rFonts w:ascii="Arial" w:hAnsi="Arial" w:cs="Arial"/>
          <w:color w:val="000000"/>
          <w:sz w:val="28"/>
          <w:szCs w:val="28"/>
          <w:lang w:val="ru-RU"/>
        </w:rPr>
        <w:t>обучающихся</w:t>
      </w:r>
      <w:proofErr w:type="gramEnd"/>
      <w:r w:rsidRPr="00AF241C">
        <w:rPr>
          <w:rFonts w:ascii="Arial" w:hAnsi="Arial" w:cs="Arial"/>
          <w:color w:val="000000"/>
          <w:sz w:val="28"/>
          <w:szCs w:val="28"/>
          <w:lang w:val="ru-RU"/>
        </w:rPr>
        <w:t>;</w:t>
      </w:r>
    </w:p>
    <w:p w:rsidR="009230C2" w:rsidRPr="00AF241C" w:rsidRDefault="004D054E" w:rsidP="000250EA">
      <w:pPr>
        <w:spacing w:after="0"/>
        <w:ind w:firstLine="708"/>
        <w:jc w:val="both"/>
        <w:rPr>
          <w:rFonts w:ascii="Arial" w:hAnsi="Arial" w:cs="Arial"/>
          <w:sz w:val="28"/>
          <w:szCs w:val="28"/>
          <w:lang w:val="ru-RU"/>
        </w:rPr>
      </w:pPr>
      <w:r w:rsidRPr="00AF241C">
        <w:rPr>
          <w:rFonts w:ascii="Arial" w:hAnsi="Arial" w:cs="Arial"/>
          <w:color w:val="000000"/>
          <w:sz w:val="28"/>
          <w:szCs w:val="28"/>
          <w:lang w:val="ru-RU"/>
        </w:rPr>
        <w:t>4) выявление реальных учебных достижений обучающихся на основе эффективной процедуры их контроля.</w:t>
      </w:r>
    </w:p>
    <w:p w:rsidR="009230C2" w:rsidRPr="00AF241C" w:rsidRDefault="004D054E" w:rsidP="000250EA">
      <w:pPr>
        <w:spacing w:after="0"/>
        <w:ind w:firstLine="708"/>
        <w:jc w:val="both"/>
        <w:rPr>
          <w:rFonts w:ascii="Arial" w:hAnsi="Arial" w:cs="Arial"/>
          <w:sz w:val="28"/>
          <w:szCs w:val="28"/>
          <w:lang w:val="ru-RU"/>
        </w:rPr>
      </w:pPr>
      <w:r w:rsidRPr="00AF241C">
        <w:rPr>
          <w:rFonts w:ascii="Arial" w:hAnsi="Arial" w:cs="Arial"/>
          <w:color w:val="000000"/>
          <w:sz w:val="28"/>
          <w:szCs w:val="28"/>
          <w:lang w:val="ru-RU"/>
        </w:rPr>
        <w:t>27. Кредитная технология обучения включает:</w:t>
      </w:r>
    </w:p>
    <w:p w:rsidR="009230C2" w:rsidRPr="00AF241C" w:rsidRDefault="004D054E" w:rsidP="000250EA">
      <w:pPr>
        <w:spacing w:after="0"/>
        <w:ind w:firstLine="708"/>
        <w:jc w:val="both"/>
        <w:rPr>
          <w:rFonts w:ascii="Arial" w:hAnsi="Arial" w:cs="Arial"/>
          <w:sz w:val="28"/>
          <w:szCs w:val="28"/>
          <w:lang w:val="ru-RU"/>
        </w:rPr>
      </w:pPr>
      <w:r w:rsidRPr="00AF241C">
        <w:rPr>
          <w:rFonts w:ascii="Arial" w:hAnsi="Arial" w:cs="Arial"/>
          <w:color w:val="000000"/>
          <w:sz w:val="28"/>
          <w:szCs w:val="28"/>
          <w:lang w:val="ru-RU"/>
        </w:rPr>
        <w:t>1) введение системы кредитов для оценки трудозатрат обучающихся и преподавателей по каждой дисциплине;</w:t>
      </w:r>
    </w:p>
    <w:p w:rsidR="009230C2" w:rsidRPr="00AF241C" w:rsidRDefault="004D054E" w:rsidP="000250EA">
      <w:pPr>
        <w:spacing w:after="0"/>
        <w:ind w:firstLine="708"/>
        <w:jc w:val="both"/>
        <w:rPr>
          <w:rFonts w:ascii="Arial" w:hAnsi="Arial" w:cs="Arial"/>
          <w:sz w:val="28"/>
          <w:szCs w:val="28"/>
          <w:lang w:val="ru-RU"/>
        </w:rPr>
      </w:pPr>
      <w:r w:rsidRPr="00AF241C">
        <w:rPr>
          <w:rFonts w:ascii="Arial" w:hAnsi="Arial" w:cs="Arial"/>
          <w:color w:val="000000"/>
          <w:sz w:val="28"/>
          <w:szCs w:val="28"/>
          <w:lang w:val="ru-RU"/>
        </w:rPr>
        <w:t>2) использование интерактивных методов обучения;</w:t>
      </w:r>
    </w:p>
    <w:p w:rsidR="009230C2" w:rsidRPr="00AF241C" w:rsidRDefault="004D054E" w:rsidP="000250EA">
      <w:pPr>
        <w:spacing w:after="0"/>
        <w:ind w:firstLine="708"/>
        <w:jc w:val="both"/>
        <w:rPr>
          <w:rFonts w:ascii="Arial" w:hAnsi="Arial" w:cs="Arial"/>
          <w:sz w:val="28"/>
          <w:szCs w:val="28"/>
          <w:lang w:val="ru-RU"/>
        </w:rPr>
      </w:pPr>
      <w:r w:rsidRPr="00AF241C">
        <w:rPr>
          <w:rFonts w:ascii="Arial" w:hAnsi="Arial" w:cs="Arial"/>
          <w:color w:val="000000"/>
          <w:sz w:val="28"/>
          <w:szCs w:val="28"/>
          <w:lang w:val="ru-RU"/>
        </w:rPr>
        <w:t xml:space="preserve">3) активизацию самостоятельной работы </w:t>
      </w:r>
      <w:proofErr w:type="gramStart"/>
      <w:r w:rsidRPr="00AF241C">
        <w:rPr>
          <w:rFonts w:ascii="Arial" w:hAnsi="Arial" w:cs="Arial"/>
          <w:color w:val="000000"/>
          <w:sz w:val="28"/>
          <w:szCs w:val="28"/>
          <w:lang w:val="ru-RU"/>
        </w:rPr>
        <w:t>обучающихся</w:t>
      </w:r>
      <w:proofErr w:type="gramEnd"/>
      <w:r w:rsidRPr="00AF241C">
        <w:rPr>
          <w:rFonts w:ascii="Arial" w:hAnsi="Arial" w:cs="Arial"/>
          <w:color w:val="000000"/>
          <w:sz w:val="28"/>
          <w:szCs w:val="28"/>
          <w:lang w:val="ru-RU"/>
        </w:rPr>
        <w:t xml:space="preserve"> в освоении образовательной программы;</w:t>
      </w:r>
    </w:p>
    <w:p w:rsidR="009230C2" w:rsidRPr="00AF241C" w:rsidRDefault="004D054E" w:rsidP="000250EA">
      <w:pPr>
        <w:spacing w:after="0"/>
        <w:ind w:firstLine="708"/>
        <w:jc w:val="both"/>
        <w:rPr>
          <w:rFonts w:ascii="Arial" w:hAnsi="Arial" w:cs="Arial"/>
          <w:sz w:val="28"/>
          <w:szCs w:val="28"/>
          <w:lang w:val="ru-RU"/>
        </w:rPr>
      </w:pPr>
      <w:r w:rsidRPr="00AF241C">
        <w:rPr>
          <w:rFonts w:ascii="Arial" w:hAnsi="Arial" w:cs="Arial"/>
          <w:color w:val="000000"/>
          <w:sz w:val="28"/>
          <w:szCs w:val="28"/>
          <w:lang w:val="ru-RU"/>
        </w:rPr>
        <w:t>4) академическую свободу факультета (отделения) и кафедр в организации учебного процесса, формировании образовательных программ;</w:t>
      </w:r>
    </w:p>
    <w:p w:rsidR="009230C2" w:rsidRPr="00AF241C" w:rsidRDefault="004D054E" w:rsidP="000250EA">
      <w:pPr>
        <w:spacing w:after="0"/>
        <w:ind w:firstLine="708"/>
        <w:jc w:val="both"/>
        <w:rPr>
          <w:rFonts w:ascii="Arial" w:hAnsi="Arial" w:cs="Arial"/>
          <w:sz w:val="28"/>
          <w:szCs w:val="28"/>
          <w:lang w:val="ru-RU"/>
        </w:rPr>
      </w:pPr>
      <w:r w:rsidRPr="00AF241C">
        <w:rPr>
          <w:rFonts w:ascii="Arial" w:hAnsi="Arial" w:cs="Arial"/>
          <w:color w:val="000000"/>
          <w:sz w:val="28"/>
          <w:szCs w:val="28"/>
          <w:lang w:val="ru-RU"/>
        </w:rPr>
        <w:t>5) обеспечение учебного процесса всеми необходимыми учебными и методическими материалами на бумажных и электронных носителях;</w:t>
      </w:r>
    </w:p>
    <w:p w:rsidR="009230C2" w:rsidRPr="00AF241C" w:rsidRDefault="004D054E" w:rsidP="000250EA">
      <w:pPr>
        <w:spacing w:after="0"/>
        <w:ind w:firstLine="708"/>
        <w:jc w:val="both"/>
        <w:rPr>
          <w:rFonts w:ascii="Arial" w:hAnsi="Arial" w:cs="Arial"/>
          <w:sz w:val="28"/>
          <w:szCs w:val="28"/>
          <w:lang w:val="ru-RU"/>
        </w:rPr>
      </w:pPr>
      <w:r w:rsidRPr="00AF241C">
        <w:rPr>
          <w:rFonts w:ascii="Arial" w:hAnsi="Arial" w:cs="Arial"/>
          <w:color w:val="000000"/>
          <w:sz w:val="28"/>
          <w:szCs w:val="28"/>
          <w:lang w:val="ru-RU"/>
        </w:rPr>
        <w:t>6) эффективные методы контроля учебных достижений обучающихся;</w:t>
      </w:r>
    </w:p>
    <w:p w:rsidR="009230C2" w:rsidRPr="00AF241C" w:rsidRDefault="004D054E" w:rsidP="000250EA">
      <w:pPr>
        <w:spacing w:after="0"/>
        <w:ind w:firstLine="708"/>
        <w:jc w:val="both"/>
        <w:rPr>
          <w:rFonts w:ascii="Arial" w:hAnsi="Arial" w:cs="Arial"/>
          <w:sz w:val="28"/>
          <w:szCs w:val="28"/>
          <w:lang w:val="ru-RU"/>
        </w:rPr>
      </w:pPr>
      <w:r w:rsidRPr="00AF241C">
        <w:rPr>
          <w:rFonts w:ascii="Arial" w:hAnsi="Arial" w:cs="Arial"/>
          <w:color w:val="000000"/>
          <w:sz w:val="28"/>
          <w:szCs w:val="28"/>
          <w:lang w:val="ru-RU"/>
        </w:rPr>
        <w:t>7) использование</w:t>
      </w:r>
      <w:r w:rsidRPr="00AF241C">
        <w:rPr>
          <w:rFonts w:ascii="Arial" w:hAnsi="Arial" w:cs="Arial"/>
          <w:color w:val="000000"/>
          <w:sz w:val="28"/>
          <w:szCs w:val="28"/>
        </w:rPr>
        <w:t> </w:t>
      </w:r>
      <w:proofErr w:type="spellStart"/>
      <w:r w:rsidRPr="00AF241C">
        <w:rPr>
          <w:rFonts w:ascii="Arial" w:hAnsi="Arial" w:cs="Arial"/>
          <w:color w:val="000000"/>
          <w:sz w:val="28"/>
          <w:szCs w:val="28"/>
          <w:lang w:val="ru-RU"/>
        </w:rPr>
        <w:t>балльно-рейтинговой</w:t>
      </w:r>
      <w:proofErr w:type="spellEnd"/>
      <w:r w:rsidRPr="00AF241C">
        <w:rPr>
          <w:rFonts w:ascii="Arial" w:hAnsi="Arial" w:cs="Arial"/>
          <w:color w:val="000000"/>
          <w:sz w:val="28"/>
          <w:szCs w:val="28"/>
          <w:lang w:val="ru-RU"/>
        </w:rPr>
        <w:t xml:space="preserve"> системы оценки учебных достижений обучающихся по каждой учебной дисциплине.</w:t>
      </w:r>
    </w:p>
    <w:p w:rsidR="0081134B" w:rsidRPr="00AF241C" w:rsidRDefault="004D054E" w:rsidP="000250EA">
      <w:pPr>
        <w:spacing w:after="0"/>
        <w:ind w:firstLine="708"/>
        <w:jc w:val="both"/>
        <w:rPr>
          <w:rFonts w:ascii="Arial" w:hAnsi="Arial" w:cs="Arial"/>
          <w:sz w:val="28"/>
          <w:szCs w:val="28"/>
          <w:lang w:val="ru-RU"/>
        </w:rPr>
      </w:pPr>
      <w:r w:rsidRPr="00AF241C">
        <w:rPr>
          <w:rFonts w:ascii="Arial" w:hAnsi="Arial" w:cs="Arial"/>
          <w:color w:val="000000"/>
          <w:sz w:val="28"/>
          <w:szCs w:val="28"/>
          <w:lang w:val="ru-RU"/>
        </w:rPr>
        <w:t xml:space="preserve">28. Планирование педагогической нагрузки профессорско-преподавательского состава осуществляется в академических часах или </w:t>
      </w:r>
      <w:r w:rsidRPr="00AF241C">
        <w:rPr>
          <w:rFonts w:ascii="Arial" w:hAnsi="Arial" w:cs="Arial"/>
          <w:color w:val="000000"/>
          <w:sz w:val="28"/>
          <w:szCs w:val="28"/>
          <w:lang w:val="ru-RU"/>
        </w:rPr>
        <w:lastRenderedPageBreak/>
        <w:t xml:space="preserve">кредитах. При этом педагогическая нагрузка на аудиторных занятиях рассчитывается по контактному времени работы преподавателя с потоком, группой, подгруппой. Затраты времени на индивидуальные виды работ с каждым обучающимся (прием заданий на самостоятельной работе обучающихся (далее – </w:t>
      </w:r>
      <w:proofErr w:type="spellStart"/>
      <w:r w:rsidRPr="00AF241C">
        <w:rPr>
          <w:rFonts w:ascii="Arial" w:hAnsi="Arial" w:cs="Arial"/>
          <w:color w:val="000000"/>
          <w:sz w:val="28"/>
          <w:szCs w:val="28"/>
          <w:lang w:val="ru-RU"/>
        </w:rPr>
        <w:t>СРО</w:t>
      </w:r>
      <w:proofErr w:type="spellEnd"/>
      <w:r w:rsidRPr="00AF241C">
        <w:rPr>
          <w:rFonts w:ascii="Arial" w:hAnsi="Arial" w:cs="Arial"/>
          <w:color w:val="000000"/>
          <w:sz w:val="28"/>
          <w:szCs w:val="28"/>
          <w:lang w:val="ru-RU"/>
        </w:rPr>
        <w:t>), курсовых работ (проектов), прием экзаменов, в том числе в составе государственной аттестационной комиссии (далее – ГАК), руководство выпускными работами) рассчитываются на основе норм времени, установленных организациями образования МВД самостоятельно.</w:t>
      </w:r>
    </w:p>
    <w:p w:rsidR="0081134B" w:rsidRPr="00AF241C" w:rsidRDefault="004D054E" w:rsidP="000250EA">
      <w:pPr>
        <w:spacing w:after="0"/>
        <w:ind w:firstLine="708"/>
        <w:jc w:val="both"/>
        <w:rPr>
          <w:rFonts w:ascii="Arial" w:hAnsi="Arial" w:cs="Arial"/>
          <w:sz w:val="28"/>
          <w:szCs w:val="28"/>
          <w:lang w:val="ru-RU"/>
        </w:rPr>
      </w:pPr>
      <w:r w:rsidRPr="00AF241C">
        <w:rPr>
          <w:rFonts w:ascii="Arial" w:hAnsi="Arial" w:cs="Arial"/>
          <w:color w:val="000000"/>
          <w:sz w:val="28"/>
          <w:szCs w:val="28"/>
          <w:lang w:val="ru-RU"/>
        </w:rPr>
        <w:t xml:space="preserve">29. Один академический час аудиторной работы составляет не менее 40 минут. Исключение составляют лабораторные занятия, а также занятия по физической культуре, в которых время контактной работы преподавателя </w:t>
      </w:r>
      <w:proofErr w:type="gramStart"/>
      <w:r w:rsidRPr="00AF241C">
        <w:rPr>
          <w:rFonts w:ascii="Arial" w:hAnsi="Arial" w:cs="Arial"/>
          <w:color w:val="000000"/>
          <w:sz w:val="28"/>
          <w:szCs w:val="28"/>
          <w:lang w:val="ru-RU"/>
        </w:rPr>
        <w:t>с</w:t>
      </w:r>
      <w:proofErr w:type="gramEnd"/>
      <w:r w:rsidRPr="00AF241C">
        <w:rPr>
          <w:rFonts w:ascii="Arial" w:hAnsi="Arial" w:cs="Arial"/>
          <w:color w:val="000000"/>
          <w:sz w:val="28"/>
          <w:szCs w:val="28"/>
          <w:lang w:val="ru-RU"/>
        </w:rPr>
        <w:t xml:space="preserve"> </w:t>
      </w:r>
      <w:proofErr w:type="gramStart"/>
      <w:r w:rsidRPr="00AF241C">
        <w:rPr>
          <w:rFonts w:ascii="Arial" w:hAnsi="Arial" w:cs="Arial"/>
          <w:color w:val="000000"/>
          <w:sz w:val="28"/>
          <w:szCs w:val="28"/>
          <w:lang w:val="ru-RU"/>
        </w:rPr>
        <w:t>обучающимся</w:t>
      </w:r>
      <w:proofErr w:type="gramEnd"/>
      <w:r w:rsidRPr="00AF241C">
        <w:rPr>
          <w:rFonts w:ascii="Arial" w:hAnsi="Arial" w:cs="Arial"/>
          <w:color w:val="000000"/>
          <w:sz w:val="28"/>
          <w:szCs w:val="28"/>
          <w:lang w:val="ru-RU"/>
        </w:rPr>
        <w:t xml:space="preserve"> составляет не менее 80 минутам (два академических часа).</w:t>
      </w:r>
    </w:p>
    <w:p w:rsidR="0081134B" w:rsidRPr="00AF241C" w:rsidRDefault="004D054E" w:rsidP="000250EA">
      <w:pPr>
        <w:spacing w:after="0"/>
        <w:ind w:firstLine="708"/>
        <w:jc w:val="both"/>
        <w:rPr>
          <w:rFonts w:ascii="Arial" w:hAnsi="Arial" w:cs="Arial"/>
          <w:sz w:val="28"/>
          <w:szCs w:val="28"/>
          <w:lang w:val="ru-RU"/>
        </w:rPr>
      </w:pPr>
      <w:r w:rsidRPr="00AF241C">
        <w:rPr>
          <w:rFonts w:ascii="Arial" w:hAnsi="Arial" w:cs="Arial"/>
          <w:color w:val="000000"/>
          <w:sz w:val="28"/>
          <w:szCs w:val="28"/>
          <w:lang w:val="ru-RU"/>
        </w:rPr>
        <w:t>Один академический час всех видов профессиональных</w:t>
      </w:r>
      <w:r w:rsidRPr="00AF241C">
        <w:rPr>
          <w:rFonts w:ascii="Arial" w:hAnsi="Arial" w:cs="Arial"/>
          <w:color w:val="000000"/>
          <w:sz w:val="28"/>
          <w:szCs w:val="28"/>
        </w:rPr>
        <w:t> </w:t>
      </w:r>
      <w:r w:rsidRPr="00AF241C">
        <w:rPr>
          <w:rFonts w:ascii="Arial" w:hAnsi="Arial" w:cs="Arial"/>
          <w:color w:val="000000"/>
          <w:sz w:val="28"/>
          <w:szCs w:val="28"/>
          <w:lang w:val="ru-RU"/>
        </w:rPr>
        <w:t>практик, научно-исследовательской работы обучающихся, итоговой государственной аттестации обучающихся составляет не менее 40 минут. Виды, сроки и содержание профессиональной практики определяются рабочими, рабочими учебными планами и учебными программами</w:t>
      </w:r>
    </w:p>
    <w:p w:rsidR="0081134B" w:rsidRPr="00AF241C" w:rsidRDefault="004D054E" w:rsidP="000250EA">
      <w:pPr>
        <w:spacing w:after="0"/>
        <w:ind w:firstLine="708"/>
        <w:jc w:val="both"/>
        <w:rPr>
          <w:rFonts w:ascii="Arial" w:hAnsi="Arial" w:cs="Arial"/>
          <w:sz w:val="28"/>
          <w:szCs w:val="28"/>
          <w:lang w:val="ru-RU"/>
        </w:rPr>
      </w:pPr>
      <w:r w:rsidRPr="00AF241C">
        <w:rPr>
          <w:rFonts w:ascii="Arial" w:hAnsi="Arial" w:cs="Arial"/>
          <w:color w:val="000000"/>
          <w:sz w:val="28"/>
          <w:szCs w:val="28"/>
          <w:lang w:val="ru-RU"/>
        </w:rPr>
        <w:t>30. При планировании объема учебной работы исходят из того, что один кредит равен 15 академическим часам следующих видов учебной работы:</w:t>
      </w:r>
    </w:p>
    <w:p w:rsidR="0081134B" w:rsidRPr="00AF241C" w:rsidRDefault="004D054E" w:rsidP="000250EA">
      <w:pPr>
        <w:spacing w:after="0"/>
        <w:ind w:firstLine="708"/>
        <w:jc w:val="both"/>
        <w:rPr>
          <w:rFonts w:ascii="Arial" w:hAnsi="Arial" w:cs="Arial"/>
          <w:sz w:val="28"/>
          <w:szCs w:val="28"/>
          <w:lang w:val="ru-RU"/>
        </w:rPr>
      </w:pPr>
      <w:r w:rsidRPr="00AF241C">
        <w:rPr>
          <w:rFonts w:ascii="Arial" w:hAnsi="Arial" w:cs="Arial"/>
          <w:color w:val="000000"/>
          <w:sz w:val="28"/>
          <w:szCs w:val="28"/>
          <w:lang w:val="ru-RU"/>
        </w:rPr>
        <w:t>1) аудиторной работы обучающегося на протяжении академического периода в виде семестра, равномерно распределенной по 1 часу в неделю;</w:t>
      </w:r>
    </w:p>
    <w:p w:rsidR="0081134B" w:rsidRPr="00AF241C" w:rsidRDefault="004D054E" w:rsidP="000250EA">
      <w:pPr>
        <w:spacing w:after="0"/>
        <w:ind w:firstLine="708"/>
        <w:jc w:val="both"/>
        <w:rPr>
          <w:rFonts w:ascii="Arial" w:hAnsi="Arial" w:cs="Arial"/>
          <w:sz w:val="28"/>
          <w:szCs w:val="28"/>
          <w:lang w:val="ru-RU"/>
        </w:rPr>
      </w:pPr>
      <w:r w:rsidRPr="00AF241C">
        <w:rPr>
          <w:rFonts w:ascii="Arial" w:hAnsi="Arial" w:cs="Arial"/>
          <w:color w:val="000000"/>
          <w:sz w:val="28"/>
          <w:szCs w:val="28"/>
          <w:lang w:val="ru-RU"/>
        </w:rPr>
        <w:t xml:space="preserve">2) работы </w:t>
      </w:r>
      <w:proofErr w:type="gramStart"/>
      <w:r w:rsidRPr="00AF241C">
        <w:rPr>
          <w:rFonts w:ascii="Arial" w:hAnsi="Arial" w:cs="Arial"/>
          <w:color w:val="000000"/>
          <w:sz w:val="28"/>
          <w:szCs w:val="28"/>
          <w:lang w:val="ru-RU"/>
        </w:rPr>
        <w:t>обучающегося</w:t>
      </w:r>
      <w:proofErr w:type="gramEnd"/>
      <w:r w:rsidRPr="00AF241C">
        <w:rPr>
          <w:rFonts w:ascii="Arial" w:hAnsi="Arial" w:cs="Arial"/>
          <w:color w:val="000000"/>
          <w:sz w:val="28"/>
          <w:szCs w:val="28"/>
          <w:lang w:val="ru-RU"/>
        </w:rPr>
        <w:t xml:space="preserve"> с преподавателем в период</w:t>
      </w:r>
      <w:r w:rsidRPr="00AF241C">
        <w:rPr>
          <w:rFonts w:ascii="Arial" w:hAnsi="Arial" w:cs="Arial"/>
          <w:color w:val="000000"/>
          <w:sz w:val="28"/>
          <w:szCs w:val="28"/>
        </w:rPr>
        <w:t> </w:t>
      </w:r>
      <w:r w:rsidRPr="00AF241C">
        <w:rPr>
          <w:rFonts w:ascii="Arial" w:hAnsi="Arial" w:cs="Arial"/>
          <w:color w:val="000000"/>
          <w:sz w:val="28"/>
          <w:szCs w:val="28"/>
          <w:lang w:val="ru-RU"/>
        </w:rPr>
        <w:t>профессиональных практик;</w:t>
      </w:r>
    </w:p>
    <w:p w:rsidR="0081134B" w:rsidRPr="00AF241C" w:rsidRDefault="004D054E" w:rsidP="000250EA">
      <w:pPr>
        <w:spacing w:after="0"/>
        <w:ind w:firstLine="708"/>
        <w:jc w:val="both"/>
        <w:rPr>
          <w:rFonts w:ascii="Arial" w:hAnsi="Arial" w:cs="Arial"/>
          <w:sz w:val="28"/>
          <w:szCs w:val="28"/>
          <w:lang w:val="ru-RU"/>
        </w:rPr>
      </w:pPr>
      <w:r w:rsidRPr="00AF241C">
        <w:rPr>
          <w:rFonts w:ascii="Arial" w:hAnsi="Arial" w:cs="Arial"/>
          <w:color w:val="000000"/>
          <w:sz w:val="28"/>
          <w:szCs w:val="28"/>
          <w:lang w:val="ru-RU"/>
        </w:rPr>
        <w:t xml:space="preserve">3) работы </w:t>
      </w:r>
      <w:proofErr w:type="gramStart"/>
      <w:r w:rsidRPr="00AF241C">
        <w:rPr>
          <w:rFonts w:ascii="Arial" w:hAnsi="Arial" w:cs="Arial"/>
          <w:color w:val="000000"/>
          <w:sz w:val="28"/>
          <w:szCs w:val="28"/>
          <w:lang w:val="ru-RU"/>
        </w:rPr>
        <w:t>обучающегося</w:t>
      </w:r>
      <w:proofErr w:type="gramEnd"/>
      <w:r w:rsidRPr="00AF241C">
        <w:rPr>
          <w:rFonts w:ascii="Arial" w:hAnsi="Arial" w:cs="Arial"/>
          <w:color w:val="000000"/>
          <w:sz w:val="28"/>
          <w:szCs w:val="28"/>
          <w:lang w:val="ru-RU"/>
        </w:rPr>
        <w:t xml:space="preserve"> с преподавателем в период научно-исследовательской работы;</w:t>
      </w:r>
    </w:p>
    <w:p w:rsidR="0081134B" w:rsidRPr="00AF241C" w:rsidRDefault="004D054E" w:rsidP="000250EA">
      <w:pPr>
        <w:spacing w:after="0"/>
        <w:ind w:firstLine="708"/>
        <w:jc w:val="both"/>
        <w:rPr>
          <w:rFonts w:ascii="Arial" w:hAnsi="Arial" w:cs="Arial"/>
          <w:sz w:val="28"/>
          <w:szCs w:val="28"/>
          <w:lang w:val="ru-RU"/>
        </w:rPr>
      </w:pPr>
      <w:r w:rsidRPr="00AF241C">
        <w:rPr>
          <w:rFonts w:ascii="Arial" w:hAnsi="Arial" w:cs="Arial"/>
          <w:color w:val="000000"/>
          <w:sz w:val="28"/>
          <w:szCs w:val="28"/>
          <w:lang w:val="ru-RU"/>
        </w:rPr>
        <w:t>4) работы обучающегося по написанию и защите дипломной работы (проекта), магистерской или докторской диссертации;</w:t>
      </w:r>
    </w:p>
    <w:p w:rsidR="0081134B" w:rsidRPr="00AF241C" w:rsidRDefault="004D054E" w:rsidP="000250EA">
      <w:pPr>
        <w:spacing w:after="0"/>
        <w:ind w:firstLine="708"/>
        <w:jc w:val="both"/>
        <w:rPr>
          <w:rFonts w:ascii="Arial" w:hAnsi="Arial" w:cs="Arial"/>
          <w:sz w:val="28"/>
          <w:szCs w:val="28"/>
          <w:lang w:val="ru-RU"/>
        </w:rPr>
      </w:pPr>
      <w:r w:rsidRPr="00AF241C">
        <w:rPr>
          <w:rFonts w:ascii="Arial" w:hAnsi="Arial" w:cs="Arial"/>
          <w:color w:val="000000"/>
          <w:sz w:val="28"/>
          <w:szCs w:val="28"/>
          <w:lang w:val="ru-RU"/>
        </w:rPr>
        <w:t>5) работы обучающегося по подготовке и сдаче комплексного государственного экзамена по специальности.</w:t>
      </w:r>
    </w:p>
    <w:p w:rsidR="00764E1F" w:rsidRPr="00AF241C" w:rsidRDefault="004D054E" w:rsidP="000250EA">
      <w:pPr>
        <w:spacing w:after="0"/>
        <w:ind w:firstLine="708"/>
        <w:jc w:val="both"/>
        <w:rPr>
          <w:rFonts w:ascii="Arial" w:hAnsi="Arial" w:cs="Arial"/>
          <w:sz w:val="28"/>
          <w:szCs w:val="28"/>
          <w:lang w:val="ru-RU"/>
        </w:rPr>
      </w:pPr>
      <w:r w:rsidRPr="00AF241C">
        <w:rPr>
          <w:rFonts w:ascii="Arial" w:hAnsi="Arial" w:cs="Arial"/>
          <w:color w:val="000000"/>
          <w:sz w:val="28"/>
          <w:szCs w:val="28"/>
          <w:lang w:val="ru-RU"/>
        </w:rPr>
        <w:t>31. Учебная нагрузка обучающихся определяется продолжительностью академического часа и объемом учебных часов (не менее 40 минут), сопровождающих академические часы для разных видов учебной работы.</w:t>
      </w:r>
    </w:p>
    <w:p w:rsidR="00BC053E" w:rsidRPr="00AF241C" w:rsidRDefault="004D054E" w:rsidP="000250EA">
      <w:pPr>
        <w:spacing w:after="0"/>
        <w:ind w:firstLine="708"/>
        <w:jc w:val="both"/>
        <w:rPr>
          <w:rFonts w:ascii="Arial" w:hAnsi="Arial" w:cs="Arial"/>
          <w:sz w:val="28"/>
          <w:szCs w:val="28"/>
          <w:lang w:val="ru-RU"/>
        </w:rPr>
      </w:pPr>
      <w:proofErr w:type="gramStart"/>
      <w:r w:rsidRPr="00AF241C">
        <w:rPr>
          <w:rFonts w:ascii="Arial" w:hAnsi="Arial" w:cs="Arial"/>
          <w:color w:val="000000"/>
          <w:sz w:val="28"/>
          <w:szCs w:val="28"/>
          <w:lang w:val="ru-RU"/>
        </w:rPr>
        <w:t xml:space="preserve">Поскольку один академический час аудиторной работы равен не менее 40 и 80 минутам, то академические часы аудиторной работы обучающегося дополняются соответствующим числом часов </w:t>
      </w:r>
      <w:proofErr w:type="spellStart"/>
      <w:r w:rsidRPr="00AF241C">
        <w:rPr>
          <w:rFonts w:ascii="Arial" w:hAnsi="Arial" w:cs="Arial"/>
          <w:color w:val="000000"/>
          <w:sz w:val="28"/>
          <w:szCs w:val="28"/>
          <w:lang w:val="ru-RU"/>
        </w:rPr>
        <w:t>СРО</w:t>
      </w:r>
      <w:proofErr w:type="spellEnd"/>
      <w:r w:rsidRPr="00AF241C">
        <w:rPr>
          <w:rFonts w:ascii="Arial" w:hAnsi="Arial" w:cs="Arial"/>
          <w:color w:val="000000"/>
          <w:sz w:val="28"/>
          <w:szCs w:val="28"/>
          <w:lang w:val="ru-RU"/>
        </w:rPr>
        <w:t xml:space="preserve"> таким образом, что на один кредит суммарная учебная нагрузка обучающегося в неделю на протяжении академического периода в виде семестра равна 3 часам.</w:t>
      </w:r>
      <w:proofErr w:type="gramEnd"/>
    </w:p>
    <w:p w:rsidR="00BC053E" w:rsidRPr="00AF241C" w:rsidRDefault="004D054E" w:rsidP="000250EA">
      <w:pPr>
        <w:spacing w:after="0"/>
        <w:ind w:firstLine="708"/>
        <w:jc w:val="both"/>
        <w:rPr>
          <w:rFonts w:ascii="Arial" w:hAnsi="Arial" w:cs="Arial"/>
          <w:sz w:val="28"/>
          <w:szCs w:val="28"/>
          <w:lang w:val="ru-RU"/>
        </w:rPr>
      </w:pPr>
      <w:r w:rsidRPr="00AF241C">
        <w:rPr>
          <w:rFonts w:ascii="Arial" w:hAnsi="Arial" w:cs="Arial"/>
          <w:color w:val="000000"/>
          <w:sz w:val="28"/>
          <w:szCs w:val="28"/>
          <w:lang w:val="ru-RU"/>
        </w:rPr>
        <w:t xml:space="preserve">Занятия по физической культуре не сопровождаются дополнительными часами </w:t>
      </w:r>
      <w:proofErr w:type="spellStart"/>
      <w:r w:rsidRPr="00AF241C">
        <w:rPr>
          <w:rFonts w:ascii="Arial" w:hAnsi="Arial" w:cs="Arial"/>
          <w:color w:val="000000"/>
          <w:sz w:val="28"/>
          <w:szCs w:val="28"/>
          <w:lang w:val="ru-RU"/>
        </w:rPr>
        <w:t>СРО</w:t>
      </w:r>
      <w:proofErr w:type="spellEnd"/>
      <w:r w:rsidRPr="00AF241C">
        <w:rPr>
          <w:rFonts w:ascii="Arial" w:hAnsi="Arial" w:cs="Arial"/>
          <w:color w:val="000000"/>
          <w:sz w:val="28"/>
          <w:szCs w:val="28"/>
          <w:lang w:val="ru-RU"/>
        </w:rPr>
        <w:t>.</w:t>
      </w:r>
    </w:p>
    <w:p w:rsidR="00BC053E" w:rsidRPr="00AF241C" w:rsidRDefault="004D054E" w:rsidP="000250EA">
      <w:pPr>
        <w:spacing w:after="0"/>
        <w:ind w:firstLine="708"/>
        <w:jc w:val="both"/>
        <w:rPr>
          <w:rFonts w:ascii="Arial" w:hAnsi="Arial" w:cs="Arial"/>
          <w:sz w:val="28"/>
          <w:szCs w:val="28"/>
          <w:lang w:val="ru-RU"/>
        </w:rPr>
      </w:pPr>
      <w:r w:rsidRPr="00AF241C">
        <w:rPr>
          <w:rFonts w:ascii="Arial" w:hAnsi="Arial" w:cs="Arial"/>
          <w:color w:val="000000"/>
          <w:sz w:val="28"/>
          <w:szCs w:val="28"/>
          <w:lang w:val="ru-RU"/>
        </w:rPr>
        <w:t xml:space="preserve">Каждый академический час практики (кроме учебной) сопровождается соответствующим числом учебных часов дополнительной работы </w:t>
      </w:r>
      <w:proofErr w:type="gramStart"/>
      <w:r w:rsidRPr="00AF241C">
        <w:rPr>
          <w:rFonts w:ascii="Arial" w:hAnsi="Arial" w:cs="Arial"/>
          <w:color w:val="000000"/>
          <w:sz w:val="28"/>
          <w:szCs w:val="28"/>
          <w:lang w:val="ru-RU"/>
        </w:rPr>
        <w:lastRenderedPageBreak/>
        <w:t>обучающегося</w:t>
      </w:r>
      <w:proofErr w:type="gramEnd"/>
      <w:r w:rsidRPr="00AF241C">
        <w:rPr>
          <w:rFonts w:ascii="Arial" w:hAnsi="Arial" w:cs="Arial"/>
          <w:color w:val="000000"/>
          <w:sz w:val="28"/>
          <w:szCs w:val="28"/>
          <w:lang w:val="ru-RU"/>
        </w:rPr>
        <w:t>: 1 часом – для педагогической практики, 4 часами – для производственной практики и 7 часами – для исследовательской практики.</w:t>
      </w:r>
    </w:p>
    <w:p w:rsidR="00C41A4D" w:rsidRPr="00AF241C" w:rsidRDefault="004D054E" w:rsidP="000250EA">
      <w:pPr>
        <w:spacing w:after="0"/>
        <w:ind w:firstLine="708"/>
        <w:jc w:val="both"/>
        <w:rPr>
          <w:rFonts w:ascii="Arial" w:hAnsi="Arial" w:cs="Arial"/>
          <w:sz w:val="28"/>
          <w:szCs w:val="28"/>
          <w:lang w:val="ru-RU"/>
        </w:rPr>
      </w:pPr>
      <w:r w:rsidRPr="00AF241C">
        <w:rPr>
          <w:rFonts w:ascii="Arial" w:hAnsi="Arial" w:cs="Arial"/>
          <w:color w:val="000000"/>
          <w:sz w:val="28"/>
          <w:szCs w:val="28"/>
          <w:lang w:val="ru-RU"/>
        </w:rPr>
        <w:t xml:space="preserve">Каждый академический час научно-исследовательской (экспериментально-исследовательской) работы обучающегося (магистранта, докторанта), включая выполнение магистерской или докторской диссертации, сопровождается 7 часами </w:t>
      </w:r>
      <w:proofErr w:type="spellStart"/>
      <w:r w:rsidRPr="00AF241C">
        <w:rPr>
          <w:rFonts w:ascii="Arial" w:hAnsi="Arial" w:cs="Arial"/>
          <w:color w:val="000000"/>
          <w:sz w:val="28"/>
          <w:szCs w:val="28"/>
          <w:lang w:val="ru-RU"/>
        </w:rPr>
        <w:t>СРО</w:t>
      </w:r>
      <w:proofErr w:type="spellEnd"/>
      <w:r w:rsidRPr="00AF241C">
        <w:rPr>
          <w:rFonts w:ascii="Arial" w:hAnsi="Arial" w:cs="Arial"/>
          <w:color w:val="000000"/>
          <w:sz w:val="28"/>
          <w:szCs w:val="28"/>
          <w:lang w:val="ru-RU"/>
        </w:rPr>
        <w:t>.</w:t>
      </w:r>
    </w:p>
    <w:p w:rsidR="00C41A4D" w:rsidRPr="00AF241C" w:rsidRDefault="004D054E" w:rsidP="000250EA">
      <w:pPr>
        <w:spacing w:after="0"/>
        <w:ind w:firstLine="708"/>
        <w:jc w:val="both"/>
        <w:rPr>
          <w:rFonts w:ascii="Arial" w:hAnsi="Arial" w:cs="Arial"/>
          <w:sz w:val="28"/>
          <w:szCs w:val="28"/>
          <w:lang w:val="ru-RU"/>
        </w:rPr>
      </w:pPr>
      <w:r w:rsidRPr="00AF241C">
        <w:rPr>
          <w:rFonts w:ascii="Arial" w:hAnsi="Arial" w:cs="Arial"/>
          <w:color w:val="000000"/>
          <w:sz w:val="28"/>
          <w:szCs w:val="28"/>
          <w:lang w:val="ru-RU"/>
        </w:rPr>
        <w:t xml:space="preserve">Каждый академический час итоговой аттестации обучающегося представляет собой учебный час контактной работы обучающегося с преподавателем по выполнению и защите дипломной работы (проекта), магистерской или докторской диссертации или работы обучающегося с преподавателем по подготовке и сдаче государственного комплексного экзамена. Каждый академический час итоговой аттестации </w:t>
      </w:r>
      <w:proofErr w:type="gramStart"/>
      <w:r w:rsidRPr="00AF241C">
        <w:rPr>
          <w:rFonts w:ascii="Arial" w:hAnsi="Arial" w:cs="Arial"/>
          <w:color w:val="000000"/>
          <w:sz w:val="28"/>
          <w:szCs w:val="28"/>
          <w:lang w:val="ru-RU"/>
        </w:rPr>
        <w:t>обучающегося</w:t>
      </w:r>
      <w:proofErr w:type="gramEnd"/>
      <w:r w:rsidRPr="00AF241C">
        <w:rPr>
          <w:rFonts w:ascii="Arial" w:hAnsi="Arial" w:cs="Arial"/>
          <w:color w:val="000000"/>
          <w:sz w:val="28"/>
          <w:szCs w:val="28"/>
          <w:lang w:val="ru-RU"/>
        </w:rPr>
        <w:t xml:space="preserve"> сопровождается 6 часами </w:t>
      </w:r>
      <w:proofErr w:type="spellStart"/>
      <w:r w:rsidRPr="00AF241C">
        <w:rPr>
          <w:rFonts w:ascii="Arial" w:hAnsi="Arial" w:cs="Arial"/>
          <w:color w:val="000000"/>
          <w:sz w:val="28"/>
          <w:szCs w:val="28"/>
          <w:lang w:val="ru-RU"/>
        </w:rPr>
        <w:t>СРО</w:t>
      </w:r>
      <w:proofErr w:type="spellEnd"/>
      <w:r w:rsidRPr="00AF241C">
        <w:rPr>
          <w:rFonts w:ascii="Arial" w:hAnsi="Arial" w:cs="Arial"/>
          <w:color w:val="000000"/>
          <w:sz w:val="28"/>
          <w:szCs w:val="28"/>
          <w:lang w:val="ru-RU"/>
        </w:rPr>
        <w:t>.</w:t>
      </w:r>
    </w:p>
    <w:p w:rsidR="00E717CF" w:rsidRPr="00AF241C" w:rsidRDefault="004D054E" w:rsidP="000250EA">
      <w:pPr>
        <w:spacing w:after="0"/>
        <w:ind w:firstLine="708"/>
        <w:jc w:val="both"/>
        <w:rPr>
          <w:rFonts w:ascii="Arial" w:hAnsi="Arial" w:cs="Arial"/>
          <w:sz w:val="28"/>
          <w:szCs w:val="28"/>
          <w:lang w:val="ru-RU"/>
        </w:rPr>
      </w:pPr>
      <w:r w:rsidRPr="00AF241C">
        <w:rPr>
          <w:rFonts w:ascii="Arial" w:hAnsi="Arial" w:cs="Arial"/>
          <w:color w:val="000000"/>
          <w:sz w:val="28"/>
          <w:szCs w:val="28"/>
          <w:lang w:val="ru-RU"/>
        </w:rPr>
        <w:t>32. Продолжительность практик определяется в неделях исходя из нормативного времени работы обучающегося на практике в течение недели, равного 30 часам (6 часов в день при 5-дневной рабочей неделе). Для вычисления количества недель объем практики в кредитах умножается на трудоемкость соответствующего вида практики в учебных часах и делится на продолжительность работы обучающегося на практике в течение недели, то есть на 30 часов.</w:t>
      </w:r>
    </w:p>
    <w:p w:rsidR="00E717CF" w:rsidRPr="00AF241C" w:rsidRDefault="004D054E" w:rsidP="000250EA">
      <w:pPr>
        <w:spacing w:after="0"/>
        <w:ind w:firstLine="708"/>
        <w:jc w:val="both"/>
        <w:rPr>
          <w:rFonts w:ascii="Arial" w:hAnsi="Arial" w:cs="Arial"/>
          <w:sz w:val="28"/>
          <w:szCs w:val="28"/>
          <w:lang w:val="ru-RU"/>
        </w:rPr>
      </w:pPr>
      <w:proofErr w:type="gramStart"/>
      <w:r w:rsidRPr="00AF241C">
        <w:rPr>
          <w:rFonts w:ascii="Arial" w:hAnsi="Arial" w:cs="Arial"/>
          <w:color w:val="000000"/>
          <w:sz w:val="28"/>
          <w:szCs w:val="28"/>
          <w:lang w:val="ru-RU"/>
        </w:rPr>
        <w:t>Поскольку трудоемкость 1 кредита практики составляет 15 часов (по не менее 40 минутам) для учебной практики, 30 часов (по не менее 40 минутам) для педагогической практики, 75 часов (по не менее 40 минутам) для производственной практики и 120 часов (по не менее 40 минутам) для исследовательской практики, то соответственно продолжительность практики на 1 кредит в неделях составляет 0.5 недели для</w:t>
      </w:r>
      <w:proofErr w:type="gramEnd"/>
      <w:r w:rsidRPr="00AF241C">
        <w:rPr>
          <w:rFonts w:ascii="Arial" w:hAnsi="Arial" w:cs="Arial"/>
          <w:color w:val="000000"/>
          <w:sz w:val="28"/>
          <w:szCs w:val="28"/>
          <w:lang w:val="ru-RU"/>
        </w:rPr>
        <w:t xml:space="preserve"> учебной практики, 1 неделя – для педагогической практики, 2.5 недели – для производственной практики и 4 недели – для исследовательской практики.</w:t>
      </w:r>
    </w:p>
    <w:p w:rsidR="00E717CF" w:rsidRPr="00AF241C" w:rsidRDefault="004D054E" w:rsidP="000250EA">
      <w:pPr>
        <w:spacing w:after="0"/>
        <w:ind w:firstLine="708"/>
        <w:jc w:val="both"/>
        <w:rPr>
          <w:rFonts w:ascii="Arial" w:hAnsi="Arial" w:cs="Arial"/>
          <w:sz w:val="28"/>
          <w:szCs w:val="28"/>
          <w:lang w:val="ru-RU"/>
        </w:rPr>
      </w:pPr>
      <w:r w:rsidRPr="00AF241C">
        <w:rPr>
          <w:rFonts w:ascii="Arial" w:hAnsi="Arial" w:cs="Arial"/>
          <w:color w:val="000000"/>
          <w:sz w:val="28"/>
          <w:szCs w:val="28"/>
          <w:lang w:val="ru-RU"/>
        </w:rPr>
        <w:t xml:space="preserve">33. Планирование итоговой аттестации обучающихся и научно-исследовательской (экспериментально-исследовательской) работы магистрантов и докторантов в неделях определяется исходя из нормативного времени работы обучающихся в течение недели, равного 54 часам (9 часов в день, включая </w:t>
      </w:r>
      <w:proofErr w:type="spellStart"/>
      <w:r w:rsidRPr="00AF241C">
        <w:rPr>
          <w:rFonts w:ascii="Arial" w:hAnsi="Arial" w:cs="Arial"/>
          <w:color w:val="000000"/>
          <w:sz w:val="28"/>
          <w:szCs w:val="28"/>
          <w:lang w:val="ru-RU"/>
        </w:rPr>
        <w:t>СРО</w:t>
      </w:r>
      <w:proofErr w:type="spellEnd"/>
      <w:r w:rsidRPr="00AF241C">
        <w:rPr>
          <w:rFonts w:ascii="Arial" w:hAnsi="Arial" w:cs="Arial"/>
          <w:color w:val="000000"/>
          <w:sz w:val="28"/>
          <w:szCs w:val="28"/>
          <w:lang w:val="ru-RU"/>
        </w:rPr>
        <w:t>, при 6-дневной рабочей неделе).</w:t>
      </w:r>
    </w:p>
    <w:p w:rsidR="00E717CF" w:rsidRPr="00AF241C" w:rsidRDefault="004D054E" w:rsidP="000250EA">
      <w:pPr>
        <w:spacing w:after="0"/>
        <w:ind w:firstLine="708"/>
        <w:jc w:val="both"/>
        <w:rPr>
          <w:rFonts w:ascii="Arial" w:hAnsi="Arial" w:cs="Arial"/>
          <w:sz w:val="28"/>
          <w:szCs w:val="28"/>
          <w:lang w:val="ru-RU"/>
        </w:rPr>
      </w:pPr>
      <w:r w:rsidRPr="00AF241C">
        <w:rPr>
          <w:rFonts w:ascii="Arial" w:hAnsi="Arial" w:cs="Arial"/>
          <w:color w:val="000000"/>
          <w:sz w:val="28"/>
          <w:szCs w:val="28"/>
          <w:lang w:val="ru-RU"/>
        </w:rPr>
        <w:t xml:space="preserve">34. Одному кредиту научно-исследовательской работы магистранта (далее – </w:t>
      </w:r>
      <w:proofErr w:type="spellStart"/>
      <w:r w:rsidRPr="00AF241C">
        <w:rPr>
          <w:rFonts w:ascii="Arial" w:hAnsi="Arial" w:cs="Arial"/>
          <w:color w:val="000000"/>
          <w:sz w:val="28"/>
          <w:szCs w:val="28"/>
          <w:lang w:val="ru-RU"/>
        </w:rPr>
        <w:t>НИРМ</w:t>
      </w:r>
      <w:proofErr w:type="spellEnd"/>
      <w:r w:rsidRPr="00AF241C">
        <w:rPr>
          <w:rFonts w:ascii="Arial" w:hAnsi="Arial" w:cs="Arial"/>
          <w:color w:val="000000"/>
          <w:sz w:val="28"/>
          <w:szCs w:val="28"/>
          <w:lang w:val="ru-RU"/>
        </w:rPr>
        <w:t xml:space="preserve">), экспериментально-исследовательской работы магистранта (далее – </w:t>
      </w:r>
      <w:proofErr w:type="spellStart"/>
      <w:r w:rsidRPr="00AF241C">
        <w:rPr>
          <w:rFonts w:ascii="Arial" w:hAnsi="Arial" w:cs="Arial"/>
          <w:color w:val="000000"/>
          <w:sz w:val="28"/>
          <w:szCs w:val="28"/>
          <w:lang w:val="ru-RU"/>
        </w:rPr>
        <w:t>ЭИРМ</w:t>
      </w:r>
      <w:proofErr w:type="spellEnd"/>
      <w:r w:rsidRPr="00AF241C">
        <w:rPr>
          <w:rFonts w:ascii="Arial" w:hAnsi="Arial" w:cs="Arial"/>
          <w:color w:val="000000"/>
          <w:sz w:val="28"/>
          <w:szCs w:val="28"/>
          <w:lang w:val="ru-RU"/>
        </w:rPr>
        <w:t xml:space="preserve">), научно-исследовательской работы докторанта (далее – </w:t>
      </w:r>
      <w:proofErr w:type="spellStart"/>
      <w:r w:rsidRPr="00AF241C">
        <w:rPr>
          <w:rFonts w:ascii="Arial" w:hAnsi="Arial" w:cs="Arial"/>
          <w:color w:val="000000"/>
          <w:sz w:val="28"/>
          <w:szCs w:val="28"/>
          <w:lang w:val="ru-RU"/>
        </w:rPr>
        <w:t>НИРД</w:t>
      </w:r>
      <w:proofErr w:type="spellEnd"/>
      <w:r w:rsidRPr="00AF241C">
        <w:rPr>
          <w:rFonts w:ascii="Arial" w:hAnsi="Arial" w:cs="Arial"/>
          <w:color w:val="000000"/>
          <w:sz w:val="28"/>
          <w:szCs w:val="28"/>
          <w:lang w:val="ru-RU"/>
        </w:rPr>
        <w:t xml:space="preserve">) соответствует 120 (15 </w:t>
      </w:r>
      <w:proofErr w:type="spellStart"/>
      <w:r w:rsidRPr="00AF241C">
        <w:rPr>
          <w:rFonts w:ascii="Arial" w:hAnsi="Arial" w:cs="Arial"/>
          <w:color w:val="000000"/>
          <w:sz w:val="28"/>
          <w:szCs w:val="28"/>
          <w:lang w:val="ru-RU"/>
        </w:rPr>
        <w:t>х</w:t>
      </w:r>
      <w:proofErr w:type="spellEnd"/>
      <w:r w:rsidRPr="00AF241C">
        <w:rPr>
          <w:rFonts w:ascii="Arial" w:hAnsi="Arial" w:cs="Arial"/>
          <w:color w:val="000000"/>
          <w:sz w:val="28"/>
          <w:szCs w:val="28"/>
          <w:lang w:val="ru-RU"/>
        </w:rPr>
        <w:t xml:space="preserve"> 8) часов работы обучающегося, то есть 2,2 недели.</w:t>
      </w:r>
      <w:r w:rsidR="00E717CF" w:rsidRPr="00AF241C">
        <w:rPr>
          <w:rFonts w:ascii="Arial" w:hAnsi="Arial" w:cs="Arial"/>
          <w:sz w:val="28"/>
          <w:szCs w:val="28"/>
          <w:lang w:val="ru-RU"/>
        </w:rPr>
        <w:t xml:space="preserve"> </w:t>
      </w:r>
      <w:r w:rsidRPr="00AF241C">
        <w:rPr>
          <w:rFonts w:ascii="Arial" w:hAnsi="Arial" w:cs="Arial"/>
          <w:color w:val="000000"/>
          <w:sz w:val="28"/>
          <w:szCs w:val="28"/>
          <w:lang w:val="ru-RU"/>
        </w:rPr>
        <w:t xml:space="preserve">Одному кредиту итоговой аттестации соответствует 105 (15 </w:t>
      </w:r>
      <w:proofErr w:type="spellStart"/>
      <w:r w:rsidRPr="00AF241C">
        <w:rPr>
          <w:rFonts w:ascii="Arial" w:hAnsi="Arial" w:cs="Arial"/>
          <w:color w:val="000000"/>
          <w:sz w:val="28"/>
          <w:szCs w:val="28"/>
          <w:lang w:val="ru-RU"/>
        </w:rPr>
        <w:t>х</w:t>
      </w:r>
      <w:proofErr w:type="spellEnd"/>
      <w:r w:rsidRPr="00AF241C">
        <w:rPr>
          <w:rFonts w:ascii="Arial" w:hAnsi="Arial" w:cs="Arial"/>
          <w:color w:val="000000"/>
          <w:sz w:val="28"/>
          <w:szCs w:val="28"/>
          <w:lang w:val="ru-RU"/>
        </w:rPr>
        <w:t xml:space="preserve"> 7) часов, то есть 2 недели. Из них 15 контактных часов работы </w:t>
      </w:r>
      <w:proofErr w:type="gramStart"/>
      <w:r w:rsidRPr="00AF241C">
        <w:rPr>
          <w:rFonts w:ascii="Arial" w:hAnsi="Arial" w:cs="Arial"/>
          <w:color w:val="000000"/>
          <w:sz w:val="28"/>
          <w:szCs w:val="28"/>
          <w:lang w:val="ru-RU"/>
        </w:rPr>
        <w:t>обучающегося</w:t>
      </w:r>
      <w:proofErr w:type="gramEnd"/>
      <w:r w:rsidRPr="00AF241C">
        <w:rPr>
          <w:rFonts w:ascii="Arial" w:hAnsi="Arial" w:cs="Arial"/>
          <w:color w:val="000000"/>
          <w:sz w:val="28"/>
          <w:szCs w:val="28"/>
          <w:lang w:val="ru-RU"/>
        </w:rPr>
        <w:t xml:space="preserve"> с преподавателем и 90 часов </w:t>
      </w:r>
      <w:proofErr w:type="spellStart"/>
      <w:r w:rsidRPr="00AF241C">
        <w:rPr>
          <w:rFonts w:ascii="Arial" w:hAnsi="Arial" w:cs="Arial"/>
          <w:color w:val="000000"/>
          <w:sz w:val="28"/>
          <w:szCs w:val="28"/>
          <w:lang w:val="ru-RU"/>
        </w:rPr>
        <w:t>СРО</w:t>
      </w:r>
      <w:proofErr w:type="spellEnd"/>
      <w:r w:rsidRPr="00AF241C">
        <w:rPr>
          <w:rFonts w:ascii="Arial" w:hAnsi="Arial" w:cs="Arial"/>
          <w:color w:val="000000"/>
          <w:sz w:val="28"/>
          <w:szCs w:val="28"/>
          <w:lang w:val="ru-RU"/>
        </w:rPr>
        <w:t>.</w:t>
      </w:r>
      <w:r w:rsidR="00E717CF" w:rsidRPr="00AF241C">
        <w:rPr>
          <w:rFonts w:ascii="Arial" w:hAnsi="Arial" w:cs="Arial"/>
          <w:sz w:val="28"/>
          <w:szCs w:val="28"/>
          <w:lang w:val="ru-RU"/>
        </w:rPr>
        <w:t xml:space="preserve"> </w:t>
      </w:r>
      <w:r w:rsidRPr="00AF241C">
        <w:rPr>
          <w:rFonts w:ascii="Arial" w:hAnsi="Arial" w:cs="Arial"/>
          <w:color w:val="000000"/>
          <w:sz w:val="28"/>
          <w:szCs w:val="28"/>
          <w:lang w:val="ru-RU"/>
        </w:rPr>
        <w:t>На подготовку и сдачу государственного комплексного экзамена по специальности отводится 2 недели (1 кредит).</w:t>
      </w:r>
      <w:r w:rsidR="00E717CF" w:rsidRPr="00AF241C">
        <w:rPr>
          <w:rFonts w:ascii="Arial" w:hAnsi="Arial" w:cs="Arial"/>
          <w:sz w:val="28"/>
          <w:szCs w:val="28"/>
          <w:lang w:val="ru-RU"/>
        </w:rPr>
        <w:t xml:space="preserve"> </w:t>
      </w:r>
      <w:r w:rsidRPr="00AF241C">
        <w:rPr>
          <w:rFonts w:ascii="Arial" w:hAnsi="Arial" w:cs="Arial"/>
          <w:color w:val="000000"/>
          <w:sz w:val="28"/>
          <w:szCs w:val="28"/>
          <w:lang w:val="ru-RU"/>
        </w:rPr>
        <w:t xml:space="preserve">На подготовку и сдачу государственного комплексного экзамена по двум </w:t>
      </w:r>
      <w:r w:rsidRPr="00AF241C">
        <w:rPr>
          <w:rFonts w:ascii="Arial" w:hAnsi="Arial" w:cs="Arial"/>
          <w:color w:val="000000"/>
          <w:sz w:val="28"/>
          <w:szCs w:val="28"/>
          <w:lang w:val="ru-RU"/>
        </w:rPr>
        <w:lastRenderedPageBreak/>
        <w:t>базовым и/или профилирующим дисциплинам отводится 4 недели (2 кредита).</w:t>
      </w:r>
    </w:p>
    <w:p w:rsidR="00A350D8" w:rsidRPr="00AF241C" w:rsidRDefault="004D054E" w:rsidP="000250EA">
      <w:pPr>
        <w:spacing w:after="0"/>
        <w:ind w:firstLine="708"/>
        <w:jc w:val="both"/>
        <w:rPr>
          <w:rFonts w:ascii="Arial" w:hAnsi="Arial" w:cs="Arial"/>
          <w:sz w:val="28"/>
          <w:szCs w:val="28"/>
          <w:lang w:val="ru-RU"/>
        </w:rPr>
      </w:pPr>
      <w:r w:rsidRPr="00AF241C">
        <w:rPr>
          <w:rFonts w:ascii="Arial" w:hAnsi="Arial" w:cs="Arial"/>
          <w:color w:val="000000"/>
          <w:sz w:val="28"/>
          <w:szCs w:val="28"/>
          <w:lang w:val="ru-RU"/>
        </w:rPr>
        <w:t>На написание и защиту дипломной работы (проекта), магистерской или докторской диссертации отводится соответственно 2, 3 и 4 кредита, то есть соответственно 4, 6 и 8 недель.</w:t>
      </w:r>
    </w:p>
    <w:p w:rsidR="00B03015" w:rsidRPr="00AF241C" w:rsidRDefault="004D054E" w:rsidP="000250EA">
      <w:pPr>
        <w:spacing w:after="0"/>
        <w:ind w:firstLine="708"/>
        <w:jc w:val="both"/>
        <w:rPr>
          <w:rFonts w:ascii="Arial" w:hAnsi="Arial" w:cs="Arial"/>
          <w:sz w:val="28"/>
          <w:szCs w:val="28"/>
          <w:lang w:val="ru-RU"/>
        </w:rPr>
      </w:pPr>
      <w:r w:rsidRPr="00AF241C">
        <w:rPr>
          <w:rFonts w:ascii="Arial" w:hAnsi="Arial" w:cs="Arial"/>
          <w:color w:val="000000"/>
          <w:sz w:val="28"/>
          <w:szCs w:val="28"/>
          <w:lang w:val="ru-RU"/>
        </w:rPr>
        <w:t>35. Учебные занятия проводятся преимущественно в активных творческих формах (</w:t>
      </w:r>
      <w:proofErr w:type="spellStart"/>
      <w:r w:rsidRPr="00AF241C">
        <w:rPr>
          <w:rFonts w:ascii="Arial" w:hAnsi="Arial" w:cs="Arial"/>
          <w:color w:val="000000"/>
          <w:sz w:val="28"/>
          <w:szCs w:val="28"/>
          <w:lang w:val="ru-RU"/>
        </w:rPr>
        <w:t>кейс-стади</w:t>
      </w:r>
      <w:proofErr w:type="spellEnd"/>
      <w:r w:rsidRPr="00AF241C">
        <w:rPr>
          <w:rFonts w:ascii="Arial" w:hAnsi="Arial" w:cs="Arial"/>
          <w:color w:val="000000"/>
          <w:sz w:val="28"/>
          <w:szCs w:val="28"/>
          <w:lang w:val="ru-RU"/>
        </w:rPr>
        <w:t>, деловые игры, тренинги, диспуты, круглые столы, семинары и так далее).</w:t>
      </w:r>
      <w:r w:rsidR="00B03015" w:rsidRPr="00AF241C">
        <w:rPr>
          <w:rFonts w:ascii="Arial" w:hAnsi="Arial" w:cs="Arial"/>
          <w:sz w:val="28"/>
          <w:szCs w:val="28"/>
          <w:lang w:val="ru-RU"/>
        </w:rPr>
        <w:t xml:space="preserve"> </w:t>
      </w:r>
      <w:r w:rsidRPr="00AF241C">
        <w:rPr>
          <w:rFonts w:ascii="Arial" w:hAnsi="Arial" w:cs="Arial"/>
          <w:color w:val="000000"/>
          <w:sz w:val="28"/>
          <w:szCs w:val="28"/>
          <w:lang w:val="ru-RU"/>
        </w:rPr>
        <w:t>Наполняемость академического потока и группы определяется организацией образования МВД самостоятельно.</w:t>
      </w:r>
    </w:p>
    <w:p w:rsidR="006230D2" w:rsidRPr="00AF241C" w:rsidRDefault="004D054E" w:rsidP="000250EA">
      <w:pPr>
        <w:spacing w:after="0"/>
        <w:ind w:firstLine="708"/>
        <w:jc w:val="both"/>
        <w:rPr>
          <w:rFonts w:ascii="Arial" w:hAnsi="Arial" w:cs="Arial"/>
          <w:sz w:val="28"/>
          <w:szCs w:val="28"/>
          <w:lang w:val="ru-RU"/>
        </w:rPr>
      </w:pPr>
      <w:r w:rsidRPr="00AF241C">
        <w:rPr>
          <w:rFonts w:ascii="Arial" w:hAnsi="Arial" w:cs="Arial"/>
          <w:color w:val="000000"/>
          <w:sz w:val="28"/>
          <w:szCs w:val="28"/>
          <w:lang w:val="ru-RU"/>
        </w:rPr>
        <w:t xml:space="preserve">36. При кредитной технологии обучения самостоятельная работа обучающихся подразделяется на две части: на самостоятельную работу, которая выполняется под руководством преподавателя (далее – </w:t>
      </w:r>
      <w:proofErr w:type="spellStart"/>
      <w:r w:rsidRPr="00AF241C">
        <w:rPr>
          <w:rFonts w:ascii="Arial" w:hAnsi="Arial" w:cs="Arial"/>
          <w:color w:val="000000"/>
          <w:sz w:val="28"/>
          <w:szCs w:val="28"/>
          <w:lang w:val="ru-RU"/>
        </w:rPr>
        <w:t>СРОП</w:t>
      </w:r>
      <w:proofErr w:type="spellEnd"/>
      <w:r w:rsidRPr="00AF241C">
        <w:rPr>
          <w:rFonts w:ascii="Arial" w:hAnsi="Arial" w:cs="Arial"/>
          <w:color w:val="000000"/>
          <w:sz w:val="28"/>
          <w:szCs w:val="28"/>
          <w:lang w:val="ru-RU"/>
        </w:rPr>
        <w:t>), и на ту часть, которая выполняется полностью самостоятельно (</w:t>
      </w:r>
      <w:proofErr w:type="spellStart"/>
      <w:r w:rsidRPr="00AF241C">
        <w:rPr>
          <w:rFonts w:ascii="Arial" w:hAnsi="Arial" w:cs="Arial"/>
          <w:color w:val="000000"/>
          <w:sz w:val="28"/>
          <w:szCs w:val="28"/>
          <w:lang w:val="ru-RU"/>
        </w:rPr>
        <w:t>СРОС</w:t>
      </w:r>
      <w:proofErr w:type="spellEnd"/>
      <w:r w:rsidRPr="00AF241C">
        <w:rPr>
          <w:rFonts w:ascii="Arial" w:hAnsi="Arial" w:cs="Arial"/>
          <w:color w:val="000000"/>
          <w:sz w:val="28"/>
          <w:szCs w:val="28"/>
          <w:lang w:val="ru-RU"/>
        </w:rPr>
        <w:t xml:space="preserve"> – собственно </w:t>
      </w:r>
      <w:proofErr w:type="spellStart"/>
      <w:r w:rsidRPr="00AF241C">
        <w:rPr>
          <w:rFonts w:ascii="Arial" w:hAnsi="Arial" w:cs="Arial"/>
          <w:color w:val="000000"/>
          <w:sz w:val="28"/>
          <w:szCs w:val="28"/>
          <w:lang w:val="ru-RU"/>
        </w:rPr>
        <w:t>СРО</w:t>
      </w:r>
      <w:proofErr w:type="spellEnd"/>
      <w:r w:rsidRPr="00AF241C">
        <w:rPr>
          <w:rFonts w:ascii="Arial" w:hAnsi="Arial" w:cs="Arial"/>
          <w:color w:val="000000"/>
          <w:sz w:val="28"/>
          <w:szCs w:val="28"/>
          <w:lang w:val="ru-RU"/>
        </w:rPr>
        <w:t>).</w:t>
      </w:r>
      <w:r w:rsidR="006230D2" w:rsidRPr="00AF241C">
        <w:rPr>
          <w:rFonts w:ascii="Arial" w:hAnsi="Arial" w:cs="Arial"/>
          <w:sz w:val="28"/>
          <w:szCs w:val="28"/>
          <w:lang w:val="ru-RU"/>
        </w:rPr>
        <w:t xml:space="preserve"> </w:t>
      </w:r>
      <w:r w:rsidRPr="00AF241C">
        <w:rPr>
          <w:rFonts w:ascii="Arial" w:hAnsi="Arial" w:cs="Arial"/>
          <w:color w:val="000000"/>
          <w:sz w:val="28"/>
          <w:szCs w:val="28"/>
          <w:lang w:val="ru-RU"/>
        </w:rPr>
        <w:t xml:space="preserve">Весь объем </w:t>
      </w:r>
      <w:proofErr w:type="spellStart"/>
      <w:r w:rsidRPr="00AF241C">
        <w:rPr>
          <w:rFonts w:ascii="Arial" w:hAnsi="Arial" w:cs="Arial"/>
          <w:color w:val="000000"/>
          <w:sz w:val="28"/>
          <w:szCs w:val="28"/>
          <w:lang w:val="ru-RU"/>
        </w:rPr>
        <w:t>СРО</w:t>
      </w:r>
      <w:proofErr w:type="spellEnd"/>
      <w:r w:rsidRPr="00AF241C">
        <w:rPr>
          <w:rFonts w:ascii="Arial" w:hAnsi="Arial" w:cs="Arial"/>
          <w:color w:val="000000"/>
          <w:sz w:val="28"/>
          <w:szCs w:val="28"/>
          <w:lang w:val="ru-RU"/>
        </w:rPr>
        <w:t xml:space="preserve"> подтверждается заданиями, требующими от </w:t>
      </w:r>
      <w:proofErr w:type="gramStart"/>
      <w:r w:rsidRPr="00AF241C">
        <w:rPr>
          <w:rFonts w:ascii="Arial" w:hAnsi="Arial" w:cs="Arial"/>
          <w:color w:val="000000"/>
          <w:sz w:val="28"/>
          <w:szCs w:val="28"/>
          <w:lang w:val="ru-RU"/>
        </w:rPr>
        <w:t>обучающегося</w:t>
      </w:r>
      <w:proofErr w:type="gramEnd"/>
      <w:r w:rsidRPr="00AF241C">
        <w:rPr>
          <w:rFonts w:ascii="Arial" w:hAnsi="Arial" w:cs="Arial"/>
          <w:color w:val="000000"/>
          <w:sz w:val="28"/>
          <w:szCs w:val="28"/>
          <w:lang w:val="ru-RU"/>
        </w:rPr>
        <w:t xml:space="preserve"> ежедневной самостоятельной работы.</w:t>
      </w:r>
    </w:p>
    <w:p w:rsidR="007E0D8E" w:rsidRPr="00AF241C" w:rsidRDefault="004D054E" w:rsidP="000250EA">
      <w:pPr>
        <w:spacing w:after="0"/>
        <w:ind w:firstLine="708"/>
        <w:jc w:val="both"/>
        <w:rPr>
          <w:rFonts w:ascii="Arial" w:hAnsi="Arial" w:cs="Arial"/>
          <w:sz w:val="28"/>
          <w:szCs w:val="28"/>
          <w:lang w:val="ru-RU"/>
        </w:rPr>
      </w:pPr>
      <w:r w:rsidRPr="00AF241C">
        <w:rPr>
          <w:rFonts w:ascii="Arial" w:hAnsi="Arial" w:cs="Arial"/>
          <w:color w:val="000000"/>
          <w:sz w:val="28"/>
          <w:szCs w:val="28"/>
          <w:lang w:val="ru-RU"/>
        </w:rPr>
        <w:t xml:space="preserve">37. Доля </w:t>
      </w:r>
      <w:proofErr w:type="spellStart"/>
      <w:r w:rsidRPr="00AF241C">
        <w:rPr>
          <w:rFonts w:ascii="Arial" w:hAnsi="Arial" w:cs="Arial"/>
          <w:color w:val="000000"/>
          <w:sz w:val="28"/>
          <w:szCs w:val="28"/>
          <w:lang w:val="ru-RU"/>
        </w:rPr>
        <w:t>СРОП</w:t>
      </w:r>
      <w:proofErr w:type="spellEnd"/>
      <w:r w:rsidRPr="00AF241C">
        <w:rPr>
          <w:rFonts w:ascii="Arial" w:hAnsi="Arial" w:cs="Arial"/>
          <w:color w:val="000000"/>
          <w:sz w:val="28"/>
          <w:szCs w:val="28"/>
          <w:lang w:val="ru-RU"/>
        </w:rPr>
        <w:t xml:space="preserve"> (</w:t>
      </w:r>
      <w:proofErr w:type="spellStart"/>
      <w:r w:rsidRPr="00AF241C">
        <w:rPr>
          <w:rFonts w:ascii="Arial" w:hAnsi="Arial" w:cs="Arial"/>
          <w:color w:val="000000"/>
          <w:sz w:val="28"/>
          <w:szCs w:val="28"/>
          <w:lang w:val="ru-RU"/>
        </w:rPr>
        <w:t>СРОП</w:t>
      </w:r>
      <w:proofErr w:type="spellEnd"/>
      <w:r w:rsidRPr="00AF241C">
        <w:rPr>
          <w:rFonts w:ascii="Arial" w:hAnsi="Arial" w:cs="Arial"/>
          <w:color w:val="000000"/>
          <w:sz w:val="28"/>
          <w:szCs w:val="28"/>
          <w:lang w:val="ru-RU"/>
        </w:rPr>
        <w:t xml:space="preserve">, самостоятельную работу магистранта под руководством преподавателя (далее – </w:t>
      </w:r>
      <w:proofErr w:type="spellStart"/>
      <w:r w:rsidRPr="00AF241C">
        <w:rPr>
          <w:rFonts w:ascii="Arial" w:hAnsi="Arial" w:cs="Arial"/>
          <w:color w:val="000000"/>
          <w:sz w:val="28"/>
          <w:szCs w:val="28"/>
          <w:lang w:val="ru-RU"/>
        </w:rPr>
        <w:t>СРМП</w:t>
      </w:r>
      <w:proofErr w:type="spellEnd"/>
      <w:r w:rsidRPr="00AF241C">
        <w:rPr>
          <w:rFonts w:ascii="Arial" w:hAnsi="Arial" w:cs="Arial"/>
          <w:color w:val="000000"/>
          <w:sz w:val="28"/>
          <w:szCs w:val="28"/>
          <w:lang w:val="ru-RU"/>
        </w:rPr>
        <w:t xml:space="preserve">) и самостоятельную работу докторанта под руководством преподавателя (далее – </w:t>
      </w:r>
      <w:proofErr w:type="spellStart"/>
      <w:r w:rsidRPr="00AF241C">
        <w:rPr>
          <w:rFonts w:ascii="Arial" w:hAnsi="Arial" w:cs="Arial"/>
          <w:color w:val="000000"/>
          <w:sz w:val="28"/>
          <w:szCs w:val="28"/>
          <w:lang w:val="ru-RU"/>
        </w:rPr>
        <w:t>СРДП</w:t>
      </w:r>
      <w:proofErr w:type="spellEnd"/>
      <w:r w:rsidRPr="00AF241C">
        <w:rPr>
          <w:rFonts w:ascii="Arial" w:hAnsi="Arial" w:cs="Arial"/>
          <w:color w:val="000000"/>
          <w:sz w:val="28"/>
          <w:szCs w:val="28"/>
          <w:lang w:val="ru-RU"/>
        </w:rPr>
        <w:t xml:space="preserve">)) в общем объеме </w:t>
      </w:r>
      <w:proofErr w:type="spellStart"/>
      <w:r w:rsidRPr="00AF241C">
        <w:rPr>
          <w:rFonts w:ascii="Arial" w:hAnsi="Arial" w:cs="Arial"/>
          <w:color w:val="000000"/>
          <w:sz w:val="28"/>
          <w:szCs w:val="28"/>
          <w:lang w:val="ru-RU"/>
        </w:rPr>
        <w:t>СРО</w:t>
      </w:r>
      <w:proofErr w:type="spellEnd"/>
      <w:r w:rsidRPr="00AF241C">
        <w:rPr>
          <w:rFonts w:ascii="Arial" w:hAnsi="Arial" w:cs="Arial"/>
          <w:color w:val="000000"/>
          <w:sz w:val="28"/>
          <w:szCs w:val="28"/>
          <w:lang w:val="ru-RU"/>
        </w:rPr>
        <w:t xml:space="preserve"> определяется организацией образования самостоятельно.</w:t>
      </w:r>
    </w:p>
    <w:p w:rsidR="007E0D8E" w:rsidRPr="00AF241C" w:rsidRDefault="004D054E" w:rsidP="000250EA">
      <w:pPr>
        <w:spacing w:after="0"/>
        <w:ind w:firstLine="708"/>
        <w:jc w:val="both"/>
        <w:rPr>
          <w:rFonts w:ascii="Arial" w:hAnsi="Arial" w:cs="Arial"/>
          <w:sz w:val="28"/>
          <w:szCs w:val="28"/>
          <w:lang w:val="ru-RU"/>
        </w:rPr>
      </w:pPr>
      <w:proofErr w:type="spellStart"/>
      <w:r w:rsidRPr="00AF241C">
        <w:rPr>
          <w:rFonts w:ascii="Arial" w:hAnsi="Arial" w:cs="Arial"/>
          <w:color w:val="000000"/>
          <w:sz w:val="28"/>
          <w:szCs w:val="28"/>
          <w:lang w:val="ru-RU"/>
        </w:rPr>
        <w:t>СРОП</w:t>
      </w:r>
      <w:proofErr w:type="spellEnd"/>
      <w:r w:rsidRPr="00AF241C">
        <w:rPr>
          <w:rFonts w:ascii="Arial" w:hAnsi="Arial" w:cs="Arial"/>
          <w:color w:val="000000"/>
          <w:sz w:val="28"/>
          <w:szCs w:val="28"/>
          <w:lang w:val="ru-RU"/>
        </w:rPr>
        <w:t xml:space="preserve"> является аудиторным видом работы </w:t>
      </w:r>
      <w:proofErr w:type="gramStart"/>
      <w:r w:rsidRPr="00AF241C">
        <w:rPr>
          <w:rFonts w:ascii="Arial" w:hAnsi="Arial" w:cs="Arial"/>
          <w:color w:val="000000"/>
          <w:sz w:val="28"/>
          <w:szCs w:val="28"/>
          <w:lang w:val="ru-RU"/>
        </w:rPr>
        <w:t>обучающихся</w:t>
      </w:r>
      <w:proofErr w:type="gramEnd"/>
      <w:r w:rsidRPr="00AF241C">
        <w:rPr>
          <w:rFonts w:ascii="Arial" w:hAnsi="Arial" w:cs="Arial"/>
          <w:color w:val="000000"/>
          <w:sz w:val="28"/>
          <w:szCs w:val="28"/>
          <w:lang w:val="ru-RU"/>
        </w:rPr>
        <w:t>, которая выполняется им в контакте с преподавателем.</w:t>
      </w:r>
    </w:p>
    <w:p w:rsidR="007E0D8E" w:rsidRPr="00AF241C" w:rsidRDefault="004D054E" w:rsidP="000250EA">
      <w:pPr>
        <w:spacing w:after="0"/>
        <w:ind w:firstLine="708"/>
        <w:jc w:val="both"/>
        <w:rPr>
          <w:rFonts w:ascii="Arial" w:hAnsi="Arial" w:cs="Arial"/>
          <w:sz w:val="28"/>
          <w:szCs w:val="28"/>
          <w:lang w:val="ru-RU"/>
        </w:rPr>
      </w:pPr>
      <w:r w:rsidRPr="00AF241C">
        <w:rPr>
          <w:rFonts w:ascii="Arial" w:hAnsi="Arial" w:cs="Arial"/>
          <w:color w:val="000000"/>
          <w:sz w:val="28"/>
          <w:szCs w:val="28"/>
          <w:lang w:val="ru-RU"/>
        </w:rPr>
        <w:t xml:space="preserve">В </w:t>
      </w:r>
      <w:proofErr w:type="spellStart"/>
      <w:r w:rsidRPr="00AF241C">
        <w:rPr>
          <w:rFonts w:ascii="Arial" w:hAnsi="Arial" w:cs="Arial"/>
          <w:color w:val="000000"/>
          <w:sz w:val="28"/>
          <w:szCs w:val="28"/>
          <w:lang w:val="ru-RU"/>
        </w:rPr>
        <w:t>СРОП</w:t>
      </w:r>
      <w:proofErr w:type="spellEnd"/>
      <w:r w:rsidRPr="00AF241C">
        <w:rPr>
          <w:rFonts w:ascii="Arial" w:hAnsi="Arial" w:cs="Arial"/>
          <w:color w:val="000000"/>
          <w:sz w:val="28"/>
          <w:szCs w:val="28"/>
          <w:lang w:val="ru-RU"/>
        </w:rPr>
        <w:t xml:space="preserve"> входят консультации по наиболее сложным вопросам учебной программы, выполнению домашних заданий, курсовых проектов (работ), контроль семестровых работ, отчетов и других видов заданий </w:t>
      </w:r>
      <w:proofErr w:type="spellStart"/>
      <w:r w:rsidRPr="00AF241C">
        <w:rPr>
          <w:rFonts w:ascii="Arial" w:hAnsi="Arial" w:cs="Arial"/>
          <w:color w:val="000000"/>
          <w:sz w:val="28"/>
          <w:szCs w:val="28"/>
          <w:lang w:val="ru-RU"/>
        </w:rPr>
        <w:t>СРО</w:t>
      </w:r>
      <w:proofErr w:type="spellEnd"/>
      <w:r w:rsidRPr="00AF241C">
        <w:rPr>
          <w:rFonts w:ascii="Arial" w:hAnsi="Arial" w:cs="Arial"/>
          <w:color w:val="000000"/>
          <w:sz w:val="28"/>
          <w:szCs w:val="28"/>
          <w:lang w:val="ru-RU"/>
        </w:rPr>
        <w:t>.</w:t>
      </w:r>
    </w:p>
    <w:p w:rsidR="000654FE" w:rsidRPr="00AF241C" w:rsidRDefault="004D054E" w:rsidP="000250EA">
      <w:pPr>
        <w:spacing w:after="0"/>
        <w:ind w:firstLine="708"/>
        <w:jc w:val="both"/>
        <w:rPr>
          <w:rFonts w:ascii="Arial" w:hAnsi="Arial" w:cs="Arial"/>
          <w:sz w:val="28"/>
          <w:szCs w:val="28"/>
          <w:lang w:val="ru-RU"/>
        </w:rPr>
      </w:pPr>
      <w:r w:rsidRPr="00AF241C">
        <w:rPr>
          <w:rFonts w:ascii="Arial" w:hAnsi="Arial" w:cs="Arial"/>
          <w:color w:val="000000"/>
          <w:sz w:val="28"/>
          <w:szCs w:val="28"/>
          <w:lang w:val="ru-RU"/>
        </w:rPr>
        <w:t>38. В целях повышения качества реализации образовательной программы и обеспечения объективности оценки учебных достижений обучающихся процессы обучения и итогового контроля разделяются.</w:t>
      </w:r>
    </w:p>
    <w:p w:rsidR="000654FE" w:rsidRPr="00AF241C" w:rsidRDefault="004D054E" w:rsidP="000250EA">
      <w:pPr>
        <w:spacing w:after="0"/>
        <w:ind w:firstLine="708"/>
        <w:jc w:val="both"/>
        <w:rPr>
          <w:rFonts w:ascii="Arial" w:hAnsi="Arial" w:cs="Arial"/>
          <w:sz w:val="28"/>
          <w:szCs w:val="28"/>
          <w:lang w:val="ru-RU"/>
        </w:rPr>
      </w:pPr>
      <w:r w:rsidRPr="00AF241C">
        <w:rPr>
          <w:rFonts w:ascii="Arial" w:hAnsi="Arial" w:cs="Arial"/>
          <w:color w:val="000000"/>
          <w:sz w:val="28"/>
          <w:szCs w:val="28"/>
          <w:lang w:val="ru-RU"/>
        </w:rPr>
        <w:t xml:space="preserve">39. Учебные достижения (знания, умения, навыки и компетенции) обучающихся оцениваются в баллах по 100-бальной шкале, соответствующих принятой в международной практике буквенной системе (положительные оценки, по мере убывания, </w:t>
      </w:r>
      <w:proofErr w:type="gramStart"/>
      <w:r w:rsidRPr="00AF241C">
        <w:rPr>
          <w:rFonts w:ascii="Arial" w:hAnsi="Arial" w:cs="Arial"/>
          <w:color w:val="000000"/>
          <w:sz w:val="28"/>
          <w:szCs w:val="28"/>
          <w:lang w:val="ru-RU"/>
        </w:rPr>
        <w:t>от</w:t>
      </w:r>
      <w:proofErr w:type="gramEnd"/>
      <w:r w:rsidRPr="00AF241C">
        <w:rPr>
          <w:rFonts w:ascii="Arial" w:hAnsi="Arial" w:cs="Arial"/>
          <w:color w:val="000000"/>
          <w:sz w:val="28"/>
          <w:szCs w:val="28"/>
          <w:lang w:val="ru-RU"/>
        </w:rPr>
        <w:t xml:space="preserve"> «А» до «</w:t>
      </w:r>
      <w:r w:rsidRPr="00AF241C">
        <w:rPr>
          <w:rFonts w:ascii="Arial" w:hAnsi="Arial" w:cs="Arial"/>
          <w:color w:val="000000"/>
          <w:sz w:val="28"/>
          <w:szCs w:val="28"/>
        </w:rPr>
        <w:t>D</w:t>
      </w:r>
      <w:r w:rsidRPr="00AF241C">
        <w:rPr>
          <w:rFonts w:ascii="Arial" w:hAnsi="Arial" w:cs="Arial"/>
          <w:color w:val="000000"/>
          <w:sz w:val="28"/>
          <w:szCs w:val="28"/>
          <w:lang w:val="ru-RU"/>
        </w:rPr>
        <w:t>», «неудовлетворительно» – «</w:t>
      </w:r>
      <w:r w:rsidRPr="00AF241C">
        <w:rPr>
          <w:rFonts w:ascii="Arial" w:hAnsi="Arial" w:cs="Arial"/>
          <w:color w:val="000000"/>
          <w:sz w:val="28"/>
          <w:szCs w:val="28"/>
        </w:rPr>
        <w:t>F</w:t>
      </w:r>
      <w:r w:rsidRPr="00AF241C">
        <w:rPr>
          <w:rFonts w:ascii="Arial" w:hAnsi="Arial" w:cs="Arial"/>
          <w:color w:val="000000"/>
          <w:sz w:val="28"/>
          <w:szCs w:val="28"/>
          <w:lang w:val="ru-RU"/>
        </w:rPr>
        <w:t>») с соответствующим цифровым эквивалентом по 4-х балльной шкале.</w:t>
      </w:r>
    </w:p>
    <w:p w:rsidR="000654FE" w:rsidRPr="00AF241C" w:rsidRDefault="004D054E" w:rsidP="000250EA">
      <w:pPr>
        <w:spacing w:after="0"/>
        <w:ind w:firstLine="708"/>
        <w:jc w:val="both"/>
        <w:rPr>
          <w:rFonts w:ascii="Arial" w:hAnsi="Arial" w:cs="Arial"/>
          <w:sz w:val="28"/>
          <w:szCs w:val="28"/>
          <w:lang w:val="ru-RU"/>
        </w:rPr>
      </w:pPr>
      <w:r w:rsidRPr="00AF241C">
        <w:rPr>
          <w:rFonts w:ascii="Arial" w:hAnsi="Arial" w:cs="Arial"/>
          <w:color w:val="000000"/>
          <w:sz w:val="28"/>
          <w:szCs w:val="28"/>
          <w:lang w:val="ru-RU"/>
        </w:rPr>
        <w:t>40. Организация системы контроля учебных достижений обучающихся осуществляется подразделением мониторинга и контроля (оценки) качества образования.</w:t>
      </w:r>
    </w:p>
    <w:p w:rsidR="000654FE" w:rsidRPr="00AF241C" w:rsidRDefault="004D054E" w:rsidP="000250EA">
      <w:pPr>
        <w:spacing w:after="0"/>
        <w:ind w:firstLine="708"/>
        <w:jc w:val="both"/>
        <w:rPr>
          <w:rFonts w:ascii="Arial" w:hAnsi="Arial" w:cs="Arial"/>
          <w:sz w:val="28"/>
          <w:szCs w:val="28"/>
          <w:lang w:val="ru-RU"/>
        </w:rPr>
      </w:pPr>
      <w:r w:rsidRPr="00AF241C">
        <w:rPr>
          <w:rFonts w:ascii="Arial" w:hAnsi="Arial" w:cs="Arial"/>
          <w:color w:val="000000"/>
          <w:sz w:val="28"/>
          <w:szCs w:val="28"/>
          <w:lang w:val="ru-RU"/>
        </w:rPr>
        <w:t xml:space="preserve">41. Подразделение мониторинга и контроля (оценки) качества образования ведет историю учебных достижений обучающихся в течение всего периода обучения, </w:t>
      </w:r>
      <w:proofErr w:type="gramStart"/>
      <w:r w:rsidRPr="00AF241C">
        <w:rPr>
          <w:rFonts w:ascii="Arial" w:hAnsi="Arial" w:cs="Arial"/>
          <w:color w:val="000000"/>
          <w:sz w:val="28"/>
          <w:szCs w:val="28"/>
          <w:lang w:val="ru-RU"/>
        </w:rPr>
        <w:t>которая</w:t>
      </w:r>
      <w:proofErr w:type="gramEnd"/>
      <w:r w:rsidRPr="00AF241C">
        <w:rPr>
          <w:rFonts w:ascii="Arial" w:hAnsi="Arial" w:cs="Arial"/>
          <w:color w:val="000000"/>
          <w:sz w:val="28"/>
          <w:szCs w:val="28"/>
          <w:lang w:val="ru-RU"/>
        </w:rPr>
        <w:t xml:space="preserve"> отражается в </w:t>
      </w:r>
      <w:proofErr w:type="spellStart"/>
      <w:r w:rsidRPr="00AF241C">
        <w:rPr>
          <w:rFonts w:ascii="Arial" w:hAnsi="Arial" w:cs="Arial"/>
          <w:color w:val="000000"/>
          <w:sz w:val="28"/>
          <w:szCs w:val="28"/>
          <w:lang w:val="ru-RU"/>
        </w:rPr>
        <w:t>транскрипте</w:t>
      </w:r>
      <w:proofErr w:type="spellEnd"/>
      <w:r w:rsidRPr="00AF241C">
        <w:rPr>
          <w:rFonts w:ascii="Arial" w:hAnsi="Arial" w:cs="Arial"/>
          <w:color w:val="000000"/>
          <w:sz w:val="28"/>
          <w:szCs w:val="28"/>
          <w:lang w:val="ru-RU"/>
        </w:rPr>
        <w:t xml:space="preserve"> по форме согласно</w:t>
      </w:r>
      <w:r w:rsidRPr="00AF241C">
        <w:rPr>
          <w:rFonts w:ascii="Arial" w:hAnsi="Arial" w:cs="Arial"/>
          <w:color w:val="000000"/>
          <w:sz w:val="28"/>
          <w:szCs w:val="28"/>
        </w:rPr>
        <w:t> </w:t>
      </w:r>
      <w:r w:rsidRPr="00AF241C">
        <w:rPr>
          <w:rFonts w:ascii="Arial" w:hAnsi="Arial" w:cs="Arial"/>
          <w:color w:val="000000"/>
          <w:sz w:val="28"/>
          <w:szCs w:val="28"/>
          <w:lang w:val="ru-RU"/>
        </w:rPr>
        <w:t>приложению к настоящим Правилам.</w:t>
      </w:r>
    </w:p>
    <w:p w:rsidR="000654FE" w:rsidRPr="00AF241C" w:rsidRDefault="004D054E" w:rsidP="000250EA">
      <w:pPr>
        <w:spacing w:after="0"/>
        <w:ind w:firstLine="708"/>
        <w:jc w:val="both"/>
        <w:rPr>
          <w:rFonts w:ascii="Arial" w:hAnsi="Arial" w:cs="Arial"/>
          <w:sz w:val="28"/>
          <w:szCs w:val="28"/>
          <w:lang w:val="ru-RU"/>
        </w:rPr>
      </w:pPr>
      <w:r w:rsidRPr="00AF241C">
        <w:rPr>
          <w:rFonts w:ascii="Arial" w:hAnsi="Arial" w:cs="Arial"/>
          <w:color w:val="000000"/>
          <w:sz w:val="28"/>
          <w:szCs w:val="28"/>
          <w:lang w:val="ru-RU"/>
        </w:rPr>
        <w:t xml:space="preserve">42. </w:t>
      </w:r>
      <w:proofErr w:type="spellStart"/>
      <w:r w:rsidRPr="00AF241C">
        <w:rPr>
          <w:rFonts w:ascii="Arial" w:hAnsi="Arial" w:cs="Arial"/>
          <w:color w:val="000000"/>
          <w:sz w:val="28"/>
          <w:szCs w:val="28"/>
          <w:lang w:val="ru-RU"/>
        </w:rPr>
        <w:t>Транскрипт</w:t>
      </w:r>
      <w:proofErr w:type="spellEnd"/>
      <w:r w:rsidRPr="00AF241C">
        <w:rPr>
          <w:rFonts w:ascii="Arial" w:hAnsi="Arial" w:cs="Arial"/>
          <w:color w:val="000000"/>
          <w:sz w:val="28"/>
          <w:szCs w:val="28"/>
          <w:lang w:val="ru-RU"/>
        </w:rPr>
        <w:t xml:space="preserve"> выдается по запросу обучающегося за любой период его обучения.</w:t>
      </w:r>
    </w:p>
    <w:p w:rsidR="000654FE" w:rsidRPr="00AF241C" w:rsidRDefault="004D054E" w:rsidP="000250EA">
      <w:pPr>
        <w:spacing w:after="0"/>
        <w:ind w:firstLine="708"/>
        <w:jc w:val="both"/>
        <w:rPr>
          <w:rFonts w:ascii="Arial" w:hAnsi="Arial" w:cs="Arial"/>
          <w:sz w:val="28"/>
          <w:szCs w:val="28"/>
          <w:lang w:val="ru-RU"/>
        </w:rPr>
      </w:pPr>
      <w:r w:rsidRPr="00AF241C">
        <w:rPr>
          <w:rFonts w:ascii="Arial" w:hAnsi="Arial" w:cs="Arial"/>
          <w:color w:val="000000"/>
          <w:sz w:val="28"/>
          <w:szCs w:val="28"/>
          <w:lang w:val="ru-RU"/>
        </w:rPr>
        <w:lastRenderedPageBreak/>
        <w:t>43. Обучающий преподаватель проводит все виды</w:t>
      </w:r>
      <w:r w:rsidRPr="00AF241C">
        <w:rPr>
          <w:rFonts w:ascii="Arial" w:hAnsi="Arial" w:cs="Arial"/>
          <w:color w:val="000000"/>
          <w:sz w:val="28"/>
          <w:szCs w:val="28"/>
        </w:rPr>
        <w:t> </w:t>
      </w:r>
      <w:r w:rsidRPr="00AF241C">
        <w:rPr>
          <w:rFonts w:ascii="Arial" w:hAnsi="Arial" w:cs="Arial"/>
          <w:color w:val="000000"/>
          <w:sz w:val="28"/>
          <w:szCs w:val="28"/>
          <w:lang w:val="ru-RU"/>
        </w:rPr>
        <w:t xml:space="preserve">текущего и рубежного контроля и выводит соответствующую оценку текущей успеваемости обучающихся (среднее арифметическое оценок текущего и рубежных контролей). При этом учебные достижения </w:t>
      </w:r>
      <w:proofErr w:type="gramStart"/>
      <w:r w:rsidRPr="00AF241C">
        <w:rPr>
          <w:rFonts w:ascii="Arial" w:hAnsi="Arial" w:cs="Arial"/>
          <w:color w:val="000000"/>
          <w:sz w:val="28"/>
          <w:szCs w:val="28"/>
          <w:lang w:val="ru-RU"/>
        </w:rPr>
        <w:t>обучающихся</w:t>
      </w:r>
      <w:proofErr w:type="gramEnd"/>
      <w:r w:rsidRPr="00AF241C">
        <w:rPr>
          <w:rFonts w:ascii="Arial" w:hAnsi="Arial" w:cs="Arial"/>
          <w:color w:val="000000"/>
          <w:sz w:val="28"/>
          <w:szCs w:val="28"/>
          <w:lang w:val="ru-RU"/>
        </w:rPr>
        <w:t xml:space="preserve"> оцениваются по 100-балльной шкале за каждое выполненное задание.</w:t>
      </w:r>
    </w:p>
    <w:p w:rsidR="000654FE" w:rsidRPr="00AF241C" w:rsidRDefault="004D054E" w:rsidP="000250EA">
      <w:pPr>
        <w:spacing w:after="0"/>
        <w:ind w:firstLine="708"/>
        <w:jc w:val="both"/>
        <w:rPr>
          <w:rFonts w:ascii="Arial" w:hAnsi="Arial" w:cs="Arial"/>
          <w:sz w:val="28"/>
          <w:szCs w:val="28"/>
          <w:lang w:val="ru-RU"/>
        </w:rPr>
      </w:pPr>
      <w:r w:rsidRPr="00AF241C">
        <w:rPr>
          <w:rFonts w:ascii="Arial" w:hAnsi="Arial" w:cs="Arial"/>
          <w:color w:val="000000"/>
          <w:sz w:val="28"/>
          <w:szCs w:val="28"/>
          <w:lang w:val="ru-RU"/>
        </w:rPr>
        <w:t>44. Итоговая оценка по дисциплине включает оценки текущей успеваемости и</w:t>
      </w:r>
      <w:r w:rsidRPr="00AF241C">
        <w:rPr>
          <w:rFonts w:ascii="Arial" w:hAnsi="Arial" w:cs="Arial"/>
          <w:color w:val="000000"/>
          <w:sz w:val="28"/>
          <w:szCs w:val="28"/>
        </w:rPr>
        <w:t> </w:t>
      </w:r>
      <w:r w:rsidRPr="00AF241C">
        <w:rPr>
          <w:rFonts w:ascii="Arial" w:hAnsi="Arial" w:cs="Arial"/>
          <w:color w:val="000000"/>
          <w:sz w:val="28"/>
          <w:szCs w:val="28"/>
          <w:lang w:val="ru-RU"/>
        </w:rPr>
        <w:t xml:space="preserve">итогового контроля (экзаменационной оценки). Доля оценки текущей успеваемости составляет 60% в итоговой оценке степени освоения </w:t>
      </w:r>
      <w:proofErr w:type="gramStart"/>
      <w:r w:rsidRPr="00AF241C">
        <w:rPr>
          <w:rFonts w:ascii="Arial" w:hAnsi="Arial" w:cs="Arial"/>
          <w:color w:val="000000"/>
          <w:sz w:val="28"/>
          <w:szCs w:val="28"/>
          <w:lang w:val="ru-RU"/>
        </w:rPr>
        <w:t>обучающимся</w:t>
      </w:r>
      <w:proofErr w:type="gramEnd"/>
      <w:r w:rsidRPr="00AF241C">
        <w:rPr>
          <w:rFonts w:ascii="Arial" w:hAnsi="Arial" w:cs="Arial"/>
          <w:color w:val="000000"/>
          <w:sz w:val="28"/>
          <w:szCs w:val="28"/>
          <w:lang w:val="ru-RU"/>
        </w:rPr>
        <w:t xml:space="preserve"> программы учебной дисциплины. Оценка итогового контроля составляет 40% итоговой оценки знаний по данной учебной дисциплине.</w:t>
      </w:r>
    </w:p>
    <w:p w:rsidR="000654FE" w:rsidRPr="00AF241C" w:rsidRDefault="004D054E" w:rsidP="000250EA">
      <w:pPr>
        <w:spacing w:after="0"/>
        <w:ind w:firstLine="708"/>
        <w:jc w:val="both"/>
        <w:rPr>
          <w:rFonts w:ascii="Arial" w:hAnsi="Arial" w:cs="Arial"/>
          <w:sz w:val="28"/>
          <w:szCs w:val="28"/>
          <w:lang w:val="ru-RU"/>
        </w:rPr>
      </w:pPr>
      <w:r w:rsidRPr="00AF241C">
        <w:rPr>
          <w:rFonts w:ascii="Arial" w:hAnsi="Arial" w:cs="Arial"/>
          <w:color w:val="000000"/>
          <w:sz w:val="28"/>
          <w:szCs w:val="28"/>
          <w:lang w:val="ru-RU"/>
        </w:rPr>
        <w:t xml:space="preserve">45. Положительная итоговая оценка служит </w:t>
      </w:r>
      <w:proofErr w:type="gramStart"/>
      <w:r w:rsidRPr="00AF241C">
        <w:rPr>
          <w:rFonts w:ascii="Arial" w:hAnsi="Arial" w:cs="Arial"/>
          <w:color w:val="000000"/>
          <w:sz w:val="28"/>
          <w:szCs w:val="28"/>
          <w:lang w:val="ru-RU"/>
        </w:rPr>
        <w:t>основанием</w:t>
      </w:r>
      <w:proofErr w:type="gramEnd"/>
      <w:r w:rsidRPr="00AF241C">
        <w:rPr>
          <w:rFonts w:ascii="Arial" w:hAnsi="Arial" w:cs="Arial"/>
          <w:color w:val="000000"/>
          <w:sz w:val="28"/>
          <w:szCs w:val="28"/>
          <w:lang w:val="ru-RU"/>
        </w:rPr>
        <w:t xml:space="preserve"> для дополнения освоенных кредитов установленным количеством кредитов по соответствующей дисциплине и заносится в</w:t>
      </w:r>
      <w:r w:rsidRPr="00AF241C">
        <w:rPr>
          <w:rFonts w:ascii="Arial" w:hAnsi="Arial" w:cs="Arial"/>
          <w:color w:val="000000"/>
          <w:sz w:val="28"/>
          <w:szCs w:val="28"/>
        </w:rPr>
        <w:t> </w:t>
      </w:r>
      <w:proofErr w:type="spellStart"/>
      <w:r w:rsidRPr="00AF241C">
        <w:rPr>
          <w:rFonts w:ascii="Arial" w:hAnsi="Arial" w:cs="Arial"/>
          <w:color w:val="000000"/>
          <w:sz w:val="28"/>
          <w:szCs w:val="28"/>
          <w:lang w:val="ru-RU"/>
        </w:rPr>
        <w:t>транскрипт</w:t>
      </w:r>
      <w:proofErr w:type="spellEnd"/>
      <w:r w:rsidRPr="00AF241C">
        <w:rPr>
          <w:rFonts w:ascii="Arial" w:hAnsi="Arial" w:cs="Arial"/>
          <w:color w:val="000000"/>
          <w:sz w:val="28"/>
          <w:szCs w:val="28"/>
          <w:lang w:val="ru-RU"/>
        </w:rPr>
        <w:t xml:space="preserve"> обучающегося.</w:t>
      </w:r>
    </w:p>
    <w:p w:rsidR="000654FE" w:rsidRPr="00AF241C" w:rsidRDefault="004D054E" w:rsidP="000250EA">
      <w:pPr>
        <w:spacing w:after="0"/>
        <w:ind w:firstLine="708"/>
        <w:jc w:val="both"/>
        <w:rPr>
          <w:rFonts w:ascii="Arial" w:hAnsi="Arial" w:cs="Arial"/>
          <w:sz w:val="28"/>
          <w:szCs w:val="28"/>
          <w:lang w:val="ru-RU"/>
        </w:rPr>
      </w:pPr>
      <w:r w:rsidRPr="00AF241C">
        <w:rPr>
          <w:rFonts w:ascii="Arial" w:hAnsi="Arial" w:cs="Arial"/>
          <w:color w:val="000000"/>
          <w:sz w:val="28"/>
          <w:szCs w:val="28"/>
          <w:lang w:val="ru-RU"/>
        </w:rPr>
        <w:t>При получении обучающимся по итоговому контролю (экзамену) оценки «неудовлетворительно», итоговая оценка по дисциплине не подсчитывается.</w:t>
      </w:r>
    </w:p>
    <w:p w:rsidR="000654FE" w:rsidRPr="00AF241C" w:rsidRDefault="004D054E" w:rsidP="000250EA">
      <w:pPr>
        <w:spacing w:after="0"/>
        <w:ind w:firstLine="708"/>
        <w:jc w:val="both"/>
        <w:rPr>
          <w:rFonts w:ascii="Arial" w:hAnsi="Arial" w:cs="Arial"/>
          <w:sz w:val="28"/>
          <w:szCs w:val="28"/>
          <w:lang w:val="ru-RU"/>
        </w:rPr>
      </w:pPr>
      <w:r w:rsidRPr="00AF241C">
        <w:rPr>
          <w:rFonts w:ascii="Arial" w:hAnsi="Arial" w:cs="Arial"/>
          <w:color w:val="000000"/>
          <w:sz w:val="28"/>
          <w:szCs w:val="28"/>
          <w:lang w:val="ru-RU"/>
        </w:rPr>
        <w:t>46. Обучающийся, имеющий академическую задолженность по дисциплине, в следующем академическом периоде или в летнем семестре самостоятельно вновь проходит эту дисциплину, выполняет все требования текущего контроля, получает допуск и сдает итоговый контроль.</w:t>
      </w:r>
    </w:p>
    <w:p w:rsidR="00D03631" w:rsidRPr="00AF241C" w:rsidRDefault="004D054E" w:rsidP="000250EA">
      <w:pPr>
        <w:spacing w:after="0"/>
        <w:ind w:firstLine="708"/>
        <w:jc w:val="both"/>
        <w:rPr>
          <w:rFonts w:ascii="Arial" w:hAnsi="Arial" w:cs="Arial"/>
          <w:sz w:val="28"/>
          <w:szCs w:val="28"/>
          <w:lang w:val="ru-RU"/>
        </w:rPr>
      </w:pPr>
      <w:r w:rsidRPr="00AF241C">
        <w:rPr>
          <w:rFonts w:ascii="Arial" w:hAnsi="Arial" w:cs="Arial"/>
          <w:color w:val="000000"/>
          <w:sz w:val="28"/>
          <w:szCs w:val="28"/>
          <w:lang w:val="ru-RU"/>
        </w:rPr>
        <w:t>47. По итогам учебного года с учетом результатов летнего семестра подразделение мониторинга и контроля (оценки) качества образования рассчитывает средний балл успеваемости (</w:t>
      </w:r>
      <w:r w:rsidRPr="00AF241C">
        <w:rPr>
          <w:rFonts w:ascii="Arial" w:hAnsi="Arial" w:cs="Arial"/>
          <w:color w:val="000000"/>
          <w:sz w:val="28"/>
          <w:szCs w:val="28"/>
        </w:rPr>
        <w:t>GPA</w:t>
      </w:r>
      <w:r w:rsidRPr="00AF241C">
        <w:rPr>
          <w:rFonts w:ascii="Arial" w:hAnsi="Arial" w:cs="Arial"/>
          <w:color w:val="000000"/>
          <w:sz w:val="28"/>
          <w:szCs w:val="28"/>
          <w:lang w:val="ru-RU"/>
        </w:rPr>
        <w:t>) как средневзвешенную оценку уровня учебных достижений обучающегося.</w:t>
      </w:r>
    </w:p>
    <w:p w:rsidR="00D03631" w:rsidRPr="00AF241C" w:rsidRDefault="004D054E" w:rsidP="000250EA">
      <w:pPr>
        <w:spacing w:after="0"/>
        <w:ind w:firstLine="708"/>
        <w:jc w:val="both"/>
        <w:rPr>
          <w:rFonts w:ascii="Arial" w:hAnsi="Arial" w:cs="Arial"/>
          <w:sz w:val="28"/>
          <w:szCs w:val="28"/>
          <w:lang w:val="ru-RU"/>
        </w:rPr>
      </w:pPr>
      <w:r w:rsidRPr="00AF241C">
        <w:rPr>
          <w:rFonts w:ascii="Arial" w:hAnsi="Arial" w:cs="Arial"/>
          <w:color w:val="000000"/>
          <w:sz w:val="28"/>
          <w:szCs w:val="28"/>
          <w:lang w:val="ru-RU"/>
        </w:rPr>
        <w:t xml:space="preserve">48. Для перевода с курса на курс организация образования МВД самостоятельно в разрезе курсов устанавливается переводной балл – величина минимального среднего балла успеваемости, допускающего перевод обучающегося на следующий курс. </w:t>
      </w:r>
    </w:p>
    <w:p w:rsidR="00D03631" w:rsidRPr="00AF241C" w:rsidRDefault="004D054E" w:rsidP="000250EA">
      <w:pPr>
        <w:spacing w:after="0"/>
        <w:ind w:firstLine="708"/>
        <w:jc w:val="both"/>
        <w:rPr>
          <w:rFonts w:ascii="Arial" w:hAnsi="Arial" w:cs="Arial"/>
          <w:sz w:val="28"/>
          <w:szCs w:val="28"/>
          <w:lang w:val="ru-RU"/>
        </w:rPr>
      </w:pPr>
      <w:r w:rsidRPr="00AF241C">
        <w:rPr>
          <w:rFonts w:ascii="Arial" w:hAnsi="Arial" w:cs="Arial"/>
          <w:color w:val="000000"/>
          <w:sz w:val="28"/>
          <w:szCs w:val="28"/>
          <w:lang w:val="ru-RU"/>
        </w:rPr>
        <w:t xml:space="preserve">49. </w:t>
      </w:r>
      <w:proofErr w:type="gramStart"/>
      <w:r w:rsidRPr="00AF241C">
        <w:rPr>
          <w:rFonts w:ascii="Arial" w:hAnsi="Arial" w:cs="Arial"/>
          <w:color w:val="000000"/>
          <w:sz w:val="28"/>
          <w:szCs w:val="28"/>
          <w:lang w:val="ru-RU"/>
        </w:rPr>
        <w:t>Обучающемуся, выполнившему программу курса в полном объеме, но не набравшему переводной балл, с целью повышения своего среднего балла успеваемости (</w:t>
      </w:r>
      <w:r w:rsidRPr="00AF241C">
        <w:rPr>
          <w:rFonts w:ascii="Arial" w:hAnsi="Arial" w:cs="Arial"/>
          <w:color w:val="000000"/>
          <w:sz w:val="28"/>
          <w:szCs w:val="28"/>
        </w:rPr>
        <w:t>GPA</w:t>
      </w:r>
      <w:r w:rsidRPr="00AF241C">
        <w:rPr>
          <w:rFonts w:ascii="Arial" w:hAnsi="Arial" w:cs="Arial"/>
          <w:color w:val="000000"/>
          <w:sz w:val="28"/>
          <w:szCs w:val="28"/>
          <w:lang w:val="ru-RU"/>
        </w:rPr>
        <w:t>), предоставляется возможность самостоятельного изучения дисциплины и сдачи повторно экзамена по индивидуальному графику (за исключением дисциплины «Современная история Казахстана», по которой сдается государственный экзамен).</w:t>
      </w:r>
      <w:proofErr w:type="gramEnd"/>
    </w:p>
    <w:p w:rsidR="00C85D20" w:rsidRPr="00AF241C" w:rsidRDefault="004D054E" w:rsidP="000250EA">
      <w:pPr>
        <w:spacing w:after="0"/>
        <w:ind w:firstLine="708"/>
        <w:jc w:val="both"/>
        <w:rPr>
          <w:rFonts w:ascii="Arial" w:hAnsi="Arial" w:cs="Arial"/>
          <w:sz w:val="28"/>
          <w:szCs w:val="28"/>
          <w:lang w:val="ru-RU"/>
        </w:rPr>
      </w:pPr>
      <w:r w:rsidRPr="00AF241C">
        <w:rPr>
          <w:rFonts w:ascii="Arial" w:hAnsi="Arial" w:cs="Arial"/>
          <w:color w:val="000000"/>
          <w:sz w:val="28"/>
          <w:szCs w:val="28"/>
          <w:lang w:val="ru-RU"/>
        </w:rPr>
        <w:t xml:space="preserve">50. При переводе и восстановлении обучающихся, выходе их из академического отпуска курс обучения определяется с учетом </w:t>
      </w:r>
      <w:proofErr w:type="spellStart"/>
      <w:r w:rsidRPr="00AF241C">
        <w:rPr>
          <w:rFonts w:ascii="Arial" w:hAnsi="Arial" w:cs="Arial"/>
          <w:color w:val="000000"/>
          <w:sz w:val="28"/>
          <w:szCs w:val="28"/>
          <w:lang w:val="ru-RU"/>
        </w:rPr>
        <w:t>пререквизитов</w:t>
      </w:r>
      <w:proofErr w:type="spellEnd"/>
      <w:r w:rsidRPr="00AF241C">
        <w:rPr>
          <w:rFonts w:ascii="Arial" w:hAnsi="Arial" w:cs="Arial"/>
          <w:color w:val="000000"/>
          <w:sz w:val="28"/>
          <w:szCs w:val="28"/>
          <w:lang w:val="ru-RU"/>
        </w:rPr>
        <w:t>.</w:t>
      </w:r>
    </w:p>
    <w:p w:rsidR="00C85D20" w:rsidRPr="00AF241C" w:rsidRDefault="004D054E" w:rsidP="000250EA">
      <w:pPr>
        <w:spacing w:after="0"/>
        <w:ind w:firstLine="708"/>
        <w:jc w:val="both"/>
        <w:rPr>
          <w:rFonts w:ascii="Arial" w:hAnsi="Arial" w:cs="Arial"/>
          <w:sz w:val="28"/>
          <w:szCs w:val="28"/>
          <w:lang w:val="ru-RU"/>
        </w:rPr>
      </w:pPr>
      <w:r w:rsidRPr="00AF241C">
        <w:rPr>
          <w:rFonts w:ascii="Arial" w:hAnsi="Arial" w:cs="Arial"/>
          <w:color w:val="000000"/>
          <w:sz w:val="28"/>
          <w:szCs w:val="28"/>
          <w:lang w:val="ru-RU"/>
        </w:rPr>
        <w:t xml:space="preserve">51. </w:t>
      </w:r>
      <w:proofErr w:type="gramStart"/>
      <w:r w:rsidRPr="00AF241C">
        <w:rPr>
          <w:rFonts w:ascii="Arial" w:hAnsi="Arial" w:cs="Arial"/>
          <w:color w:val="000000"/>
          <w:sz w:val="28"/>
          <w:szCs w:val="28"/>
          <w:lang w:val="ru-RU"/>
        </w:rPr>
        <w:t xml:space="preserve">Основным критерием завершенности образовательного процесса по подготовке бакалавра является освоение обучающимся не менее 129 кредитов теоретического обучения, а также не менее 6 кредитов практик, 2 кредита на подготовку, написание и защиту дипломной работы (проекта) или на подготовку и сдачу государственного экзамена по двум базовым и/или </w:t>
      </w:r>
      <w:r w:rsidRPr="00AF241C">
        <w:rPr>
          <w:rFonts w:ascii="Arial" w:hAnsi="Arial" w:cs="Arial"/>
          <w:color w:val="000000"/>
          <w:sz w:val="28"/>
          <w:szCs w:val="28"/>
          <w:lang w:val="ru-RU"/>
        </w:rPr>
        <w:lastRenderedPageBreak/>
        <w:t>профилирующим дисциплинам, и 1 кредит на подготовку и сдачу государственного комплексного экзамена по специальности.</w:t>
      </w:r>
      <w:proofErr w:type="gramEnd"/>
    </w:p>
    <w:p w:rsidR="00C85D20" w:rsidRPr="00AF241C" w:rsidRDefault="004D054E" w:rsidP="000250EA">
      <w:pPr>
        <w:spacing w:after="0"/>
        <w:ind w:firstLine="708"/>
        <w:jc w:val="both"/>
        <w:rPr>
          <w:rFonts w:ascii="Arial" w:hAnsi="Arial" w:cs="Arial"/>
          <w:sz w:val="28"/>
          <w:szCs w:val="28"/>
          <w:lang w:val="ru-RU"/>
        </w:rPr>
      </w:pPr>
      <w:r w:rsidRPr="00AF241C">
        <w:rPr>
          <w:rFonts w:ascii="Arial" w:hAnsi="Arial" w:cs="Arial"/>
          <w:color w:val="000000"/>
          <w:sz w:val="28"/>
          <w:szCs w:val="28"/>
          <w:lang w:val="ru-RU"/>
        </w:rPr>
        <w:t>52. Основным критерием завершенности образовательного процесса по подготовке магистров является освоение магистрантом:</w:t>
      </w:r>
    </w:p>
    <w:p w:rsidR="00C85D20" w:rsidRPr="00AF241C" w:rsidRDefault="004D054E" w:rsidP="000250EA">
      <w:pPr>
        <w:spacing w:after="0"/>
        <w:ind w:firstLine="708"/>
        <w:jc w:val="both"/>
        <w:rPr>
          <w:rFonts w:ascii="Arial" w:hAnsi="Arial" w:cs="Arial"/>
          <w:sz w:val="28"/>
          <w:szCs w:val="28"/>
          <w:lang w:val="ru-RU"/>
        </w:rPr>
      </w:pPr>
      <w:r w:rsidRPr="00AF241C">
        <w:rPr>
          <w:rFonts w:ascii="Arial" w:hAnsi="Arial" w:cs="Arial"/>
          <w:color w:val="000000"/>
          <w:sz w:val="28"/>
          <w:szCs w:val="28"/>
          <w:lang w:val="ru-RU"/>
        </w:rPr>
        <w:t>1) при научной и педагогической подготовке – не менее 59 кредитов, из них не менее 42 кредитов теоретического обучения, не менее 6 кредитов практики, не менее 7 кредитов научно-исследовательской работы;</w:t>
      </w:r>
    </w:p>
    <w:p w:rsidR="00C85D20" w:rsidRPr="00AF241C" w:rsidRDefault="004D054E" w:rsidP="000250EA">
      <w:pPr>
        <w:spacing w:after="0"/>
        <w:ind w:firstLine="708"/>
        <w:jc w:val="both"/>
        <w:rPr>
          <w:rFonts w:ascii="Arial" w:hAnsi="Arial" w:cs="Arial"/>
          <w:sz w:val="28"/>
          <w:szCs w:val="28"/>
          <w:lang w:val="ru-RU"/>
        </w:rPr>
      </w:pPr>
      <w:r w:rsidRPr="00AF241C">
        <w:rPr>
          <w:rFonts w:ascii="Arial" w:hAnsi="Arial" w:cs="Arial"/>
          <w:color w:val="000000"/>
          <w:sz w:val="28"/>
          <w:szCs w:val="28"/>
          <w:lang w:val="ru-RU"/>
        </w:rPr>
        <w:t>2) при профильной подготовке – не менее 28 кредитов (со сроком обучения 1 год) и не менее 48 кредитов (со сроком обучения 1,5 года), из них соответственно не менее 18 и 36 кредитов теоретического обучения, не менее 2 и 4 кредитов практики, не менее 4 и 4 кредитов экспериментально-исследовательской работы.</w:t>
      </w:r>
    </w:p>
    <w:p w:rsidR="00331DF0" w:rsidRPr="00AF241C" w:rsidRDefault="004D054E" w:rsidP="000250EA">
      <w:pPr>
        <w:spacing w:after="0"/>
        <w:ind w:firstLine="708"/>
        <w:jc w:val="both"/>
        <w:rPr>
          <w:rFonts w:ascii="Arial" w:hAnsi="Arial" w:cs="Arial"/>
          <w:sz w:val="28"/>
          <w:szCs w:val="28"/>
          <w:lang w:val="ru-RU"/>
        </w:rPr>
      </w:pPr>
      <w:r w:rsidRPr="00AF241C">
        <w:rPr>
          <w:rFonts w:ascii="Arial" w:hAnsi="Arial" w:cs="Arial"/>
          <w:color w:val="000000"/>
          <w:sz w:val="28"/>
          <w:szCs w:val="28"/>
          <w:lang w:val="ru-RU"/>
        </w:rPr>
        <w:t>53. Основным критерием завершенности образовательного процесса по подготовке докторов философии (</w:t>
      </w:r>
      <w:r w:rsidRPr="00AF241C">
        <w:rPr>
          <w:rFonts w:ascii="Arial" w:hAnsi="Arial" w:cs="Arial"/>
          <w:color w:val="000000"/>
          <w:sz w:val="28"/>
          <w:szCs w:val="28"/>
        </w:rPr>
        <w:t>PhD</w:t>
      </w:r>
      <w:r w:rsidRPr="00AF241C">
        <w:rPr>
          <w:rFonts w:ascii="Arial" w:hAnsi="Arial" w:cs="Arial"/>
          <w:color w:val="000000"/>
          <w:sz w:val="28"/>
          <w:szCs w:val="28"/>
          <w:lang w:val="ru-RU"/>
        </w:rPr>
        <w:t>) или доктора по профилю является освоение докторантом не менее 75 кредитов, из них не менее 15 кредитов теоретического обучения, а также не менее 5 кредитов практики и не менее 20 кредитов научно-исследовательской (экспериментально-исследовательской) работы докторанта (</w:t>
      </w:r>
      <w:proofErr w:type="spellStart"/>
      <w:r w:rsidRPr="00AF241C">
        <w:rPr>
          <w:rFonts w:ascii="Arial" w:hAnsi="Arial" w:cs="Arial"/>
          <w:color w:val="000000"/>
          <w:sz w:val="28"/>
          <w:szCs w:val="28"/>
          <w:lang w:val="ru-RU"/>
        </w:rPr>
        <w:t>НИРД</w:t>
      </w:r>
      <w:proofErr w:type="spellEnd"/>
      <w:r w:rsidRPr="00AF241C">
        <w:rPr>
          <w:rFonts w:ascii="Arial" w:hAnsi="Arial" w:cs="Arial"/>
          <w:color w:val="000000"/>
          <w:sz w:val="28"/>
          <w:szCs w:val="28"/>
          <w:lang w:val="ru-RU"/>
        </w:rPr>
        <w:t>/</w:t>
      </w:r>
      <w:proofErr w:type="spellStart"/>
      <w:r w:rsidRPr="00AF241C">
        <w:rPr>
          <w:rFonts w:ascii="Arial" w:hAnsi="Arial" w:cs="Arial"/>
          <w:color w:val="000000"/>
          <w:sz w:val="28"/>
          <w:szCs w:val="28"/>
          <w:lang w:val="ru-RU"/>
        </w:rPr>
        <w:t>ЭИРД</w:t>
      </w:r>
      <w:proofErr w:type="spellEnd"/>
      <w:r w:rsidRPr="00AF241C">
        <w:rPr>
          <w:rFonts w:ascii="Arial" w:hAnsi="Arial" w:cs="Arial"/>
          <w:color w:val="000000"/>
          <w:sz w:val="28"/>
          <w:szCs w:val="28"/>
          <w:lang w:val="ru-RU"/>
        </w:rPr>
        <w:t>).</w:t>
      </w:r>
    </w:p>
    <w:p w:rsidR="00331DF0" w:rsidRPr="00AF241C" w:rsidRDefault="004D054E" w:rsidP="000250EA">
      <w:pPr>
        <w:spacing w:after="0"/>
        <w:ind w:firstLine="708"/>
        <w:jc w:val="both"/>
        <w:rPr>
          <w:rFonts w:ascii="Arial" w:hAnsi="Arial" w:cs="Arial"/>
          <w:sz w:val="28"/>
          <w:szCs w:val="28"/>
          <w:lang w:val="ru-RU"/>
        </w:rPr>
      </w:pPr>
      <w:r w:rsidRPr="00AF241C">
        <w:rPr>
          <w:rFonts w:ascii="Arial" w:hAnsi="Arial" w:cs="Arial"/>
          <w:color w:val="000000"/>
          <w:sz w:val="28"/>
          <w:szCs w:val="28"/>
          <w:lang w:val="ru-RU"/>
        </w:rPr>
        <w:t>54. Обучающимся, освоившим профессиональную образовательную программу высшего и послевузовского образования и прошедшим итоговую аттестацию, присуждается соответствующая академическая степень «бакалавр», «магистр» и ученая степень доктор философии (</w:t>
      </w:r>
      <w:r w:rsidRPr="00AF241C">
        <w:rPr>
          <w:rFonts w:ascii="Arial" w:hAnsi="Arial" w:cs="Arial"/>
          <w:color w:val="000000"/>
          <w:sz w:val="28"/>
          <w:szCs w:val="28"/>
        </w:rPr>
        <w:t>PhD</w:t>
      </w:r>
      <w:r w:rsidRPr="00AF241C">
        <w:rPr>
          <w:rFonts w:ascii="Arial" w:hAnsi="Arial" w:cs="Arial"/>
          <w:color w:val="000000"/>
          <w:sz w:val="28"/>
          <w:szCs w:val="28"/>
          <w:lang w:val="ru-RU"/>
        </w:rPr>
        <w:t>) или доктора по профилю и выдается диплом государственного образца с</w:t>
      </w:r>
      <w:r w:rsidRPr="00AF241C">
        <w:rPr>
          <w:rFonts w:ascii="Arial" w:hAnsi="Arial" w:cs="Arial"/>
          <w:color w:val="000000"/>
          <w:sz w:val="28"/>
          <w:szCs w:val="28"/>
        </w:rPr>
        <w:t> </w:t>
      </w:r>
      <w:proofErr w:type="spellStart"/>
      <w:r w:rsidRPr="00AF241C">
        <w:rPr>
          <w:rFonts w:ascii="Arial" w:hAnsi="Arial" w:cs="Arial"/>
          <w:color w:val="000000"/>
          <w:sz w:val="28"/>
          <w:szCs w:val="28"/>
          <w:lang w:val="ru-RU"/>
        </w:rPr>
        <w:t>транскриптом</w:t>
      </w:r>
      <w:proofErr w:type="spellEnd"/>
      <w:r w:rsidRPr="00AF241C">
        <w:rPr>
          <w:rFonts w:ascii="Arial" w:hAnsi="Arial" w:cs="Arial"/>
          <w:color w:val="000000"/>
          <w:sz w:val="28"/>
          <w:szCs w:val="28"/>
          <w:lang w:val="ru-RU"/>
        </w:rPr>
        <w:t>.</w:t>
      </w:r>
    </w:p>
    <w:p w:rsidR="0043777F" w:rsidRPr="00AF241C" w:rsidRDefault="004D054E" w:rsidP="000250EA">
      <w:pPr>
        <w:spacing w:after="0"/>
        <w:ind w:firstLine="708"/>
        <w:jc w:val="both"/>
        <w:rPr>
          <w:rFonts w:ascii="Arial" w:hAnsi="Arial" w:cs="Arial"/>
          <w:sz w:val="28"/>
          <w:szCs w:val="28"/>
          <w:lang w:val="ru-RU"/>
        </w:rPr>
      </w:pPr>
      <w:r w:rsidRPr="00AF241C">
        <w:rPr>
          <w:rFonts w:ascii="Arial" w:hAnsi="Arial" w:cs="Arial"/>
          <w:color w:val="000000"/>
          <w:sz w:val="28"/>
          <w:szCs w:val="28"/>
          <w:lang w:val="ru-RU"/>
        </w:rPr>
        <w:t xml:space="preserve">55. Обучающемуся по программе </w:t>
      </w:r>
      <w:proofErr w:type="spellStart"/>
      <w:r w:rsidRPr="00AF241C">
        <w:rPr>
          <w:rFonts w:ascii="Arial" w:hAnsi="Arial" w:cs="Arial"/>
          <w:color w:val="000000"/>
          <w:sz w:val="28"/>
          <w:szCs w:val="28"/>
          <w:lang w:val="ru-RU"/>
        </w:rPr>
        <w:t>бакалавриата</w:t>
      </w:r>
      <w:proofErr w:type="spellEnd"/>
      <w:r w:rsidRPr="00AF241C">
        <w:rPr>
          <w:rFonts w:ascii="Arial" w:hAnsi="Arial" w:cs="Arial"/>
          <w:color w:val="000000"/>
          <w:sz w:val="28"/>
          <w:szCs w:val="28"/>
          <w:lang w:val="ru-RU"/>
        </w:rPr>
        <w:t>, сдавшему экзамены с оценками «А», «А-», «</w:t>
      </w:r>
      <w:proofErr w:type="spellStart"/>
      <w:r w:rsidRPr="00AF241C">
        <w:rPr>
          <w:rFonts w:ascii="Arial" w:hAnsi="Arial" w:cs="Arial"/>
          <w:color w:val="000000"/>
          <w:sz w:val="28"/>
          <w:szCs w:val="28"/>
          <w:lang w:val="ru-RU"/>
        </w:rPr>
        <w:t>В+</w:t>
      </w:r>
      <w:proofErr w:type="spellEnd"/>
      <w:r w:rsidRPr="00AF241C">
        <w:rPr>
          <w:rFonts w:ascii="Arial" w:hAnsi="Arial" w:cs="Arial"/>
          <w:color w:val="000000"/>
          <w:sz w:val="28"/>
          <w:szCs w:val="28"/>
          <w:lang w:val="ru-RU"/>
        </w:rPr>
        <w:t>», «В», «</w:t>
      </w:r>
      <w:proofErr w:type="gramStart"/>
      <w:r w:rsidRPr="00AF241C">
        <w:rPr>
          <w:rFonts w:ascii="Arial" w:hAnsi="Arial" w:cs="Arial"/>
          <w:color w:val="000000"/>
          <w:sz w:val="28"/>
          <w:szCs w:val="28"/>
          <w:lang w:val="ru-RU"/>
        </w:rPr>
        <w:t>В-</w:t>
      </w:r>
      <w:proofErr w:type="gramEnd"/>
      <w:r w:rsidRPr="00AF241C">
        <w:rPr>
          <w:rFonts w:ascii="Arial" w:hAnsi="Arial" w:cs="Arial"/>
          <w:color w:val="000000"/>
          <w:sz w:val="28"/>
          <w:szCs w:val="28"/>
          <w:lang w:val="ru-RU"/>
        </w:rPr>
        <w:t>» и имеющему средний балл успеваемости (</w:t>
      </w:r>
      <w:r w:rsidRPr="00AF241C">
        <w:rPr>
          <w:rFonts w:ascii="Arial" w:hAnsi="Arial" w:cs="Arial"/>
          <w:color w:val="000000"/>
          <w:sz w:val="28"/>
          <w:szCs w:val="28"/>
        </w:rPr>
        <w:t>GPA</w:t>
      </w:r>
      <w:r w:rsidRPr="00AF241C">
        <w:rPr>
          <w:rFonts w:ascii="Arial" w:hAnsi="Arial" w:cs="Arial"/>
          <w:color w:val="000000"/>
          <w:sz w:val="28"/>
          <w:szCs w:val="28"/>
          <w:lang w:val="ru-RU"/>
        </w:rPr>
        <w:t>) за весь период обучения не ниже 3,5, а также сдавшему все государственные экзамены и защитившему дипломную работу (проект) с оценками «А», «А-», выдается диплом с отличием при отсутствия повторных сдач экзаменов в течение всего периода обучения.</w:t>
      </w:r>
    </w:p>
    <w:p w:rsidR="0043777F" w:rsidRPr="00AF241C" w:rsidRDefault="004D054E" w:rsidP="00331DF0">
      <w:pPr>
        <w:spacing w:after="0"/>
        <w:ind w:firstLine="708"/>
        <w:jc w:val="both"/>
        <w:rPr>
          <w:rFonts w:ascii="Arial" w:hAnsi="Arial" w:cs="Arial"/>
          <w:sz w:val="28"/>
          <w:szCs w:val="28"/>
          <w:lang w:val="ru-RU"/>
        </w:rPr>
      </w:pPr>
      <w:bookmarkStart w:id="9" w:name="z84"/>
      <w:bookmarkEnd w:id="8"/>
      <w:r w:rsidRPr="00AD150F">
        <w:rPr>
          <w:rFonts w:ascii="Arial" w:hAnsi="Arial" w:cs="Arial"/>
          <w:b/>
          <w:color w:val="000000"/>
          <w:sz w:val="28"/>
          <w:szCs w:val="28"/>
          <w:lang w:val="ru-RU"/>
        </w:rPr>
        <w:t>4. Порядок организации и осуществления учебно-методической и</w:t>
      </w:r>
      <w:r w:rsidRPr="00AD150F">
        <w:rPr>
          <w:rFonts w:ascii="Arial" w:hAnsi="Arial" w:cs="Arial"/>
          <w:sz w:val="28"/>
          <w:szCs w:val="28"/>
          <w:lang w:val="ru-RU"/>
        </w:rPr>
        <w:br/>
      </w:r>
      <w:r w:rsidRPr="00AD150F">
        <w:rPr>
          <w:rFonts w:ascii="Arial" w:hAnsi="Arial" w:cs="Arial"/>
          <w:b/>
          <w:color w:val="000000"/>
          <w:sz w:val="28"/>
          <w:szCs w:val="28"/>
          <w:lang w:val="ru-RU"/>
        </w:rPr>
        <w:t>научно-методической деятельности организации образования МВД</w:t>
      </w:r>
    </w:p>
    <w:p w:rsidR="002C09F0" w:rsidRPr="00AF241C" w:rsidRDefault="004D054E" w:rsidP="00331DF0">
      <w:pPr>
        <w:spacing w:after="0"/>
        <w:ind w:firstLine="708"/>
        <w:jc w:val="both"/>
        <w:rPr>
          <w:rFonts w:ascii="Arial" w:hAnsi="Arial" w:cs="Arial"/>
          <w:sz w:val="28"/>
          <w:szCs w:val="28"/>
          <w:lang w:val="ru-RU"/>
        </w:rPr>
      </w:pPr>
      <w:bookmarkStart w:id="10" w:name="z85"/>
      <w:bookmarkEnd w:id="9"/>
      <w:r w:rsidRPr="00AF241C">
        <w:rPr>
          <w:rFonts w:ascii="Arial" w:hAnsi="Arial" w:cs="Arial"/>
          <w:color w:val="000000"/>
          <w:sz w:val="28"/>
          <w:szCs w:val="28"/>
          <w:lang w:val="ru-RU"/>
        </w:rPr>
        <w:t>56. Учебно-методическая и научно-методическая работа в организациях образования МВД организуется в соответствии с</w:t>
      </w:r>
      <w:r w:rsidRPr="00AF241C">
        <w:rPr>
          <w:rFonts w:ascii="Arial" w:hAnsi="Arial" w:cs="Arial"/>
          <w:color w:val="000000"/>
          <w:sz w:val="28"/>
          <w:szCs w:val="28"/>
        </w:rPr>
        <w:t> </w:t>
      </w:r>
      <w:r w:rsidRPr="00AF241C">
        <w:rPr>
          <w:rFonts w:ascii="Arial" w:hAnsi="Arial" w:cs="Arial"/>
          <w:color w:val="000000"/>
          <w:sz w:val="28"/>
          <w:szCs w:val="28"/>
          <w:lang w:val="ru-RU"/>
        </w:rPr>
        <w:t>Законом «Об образовании» и осуществляется в целях интеграции науки и образования, обеспечения повышение квалификации профессорско-преподавательского состава в организациях образования МВД и соответствующей инфраструктуре.</w:t>
      </w:r>
    </w:p>
    <w:p w:rsidR="002C09F0" w:rsidRPr="00AF241C" w:rsidRDefault="004D054E" w:rsidP="00331DF0">
      <w:pPr>
        <w:spacing w:after="0"/>
        <w:ind w:firstLine="708"/>
        <w:jc w:val="both"/>
        <w:rPr>
          <w:rFonts w:ascii="Arial" w:hAnsi="Arial" w:cs="Arial"/>
          <w:sz w:val="28"/>
          <w:szCs w:val="28"/>
          <w:lang w:val="ru-RU"/>
        </w:rPr>
      </w:pPr>
      <w:r w:rsidRPr="00AF241C">
        <w:rPr>
          <w:rFonts w:ascii="Arial" w:hAnsi="Arial" w:cs="Arial"/>
          <w:color w:val="000000"/>
          <w:sz w:val="28"/>
          <w:szCs w:val="28"/>
          <w:lang w:val="ru-RU"/>
        </w:rPr>
        <w:t xml:space="preserve">57. Учебно-методическая и научно-методическая работа в организациях образования МВД, реализующих образовательные программы высшего, послевузовского и дополнительного образования, а также </w:t>
      </w:r>
      <w:r w:rsidRPr="00AF241C">
        <w:rPr>
          <w:rFonts w:ascii="Arial" w:hAnsi="Arial" w:cs="Arial"/>
          <w:color w:val="000000"/>
          <w:sz w:val="28"/>
          <w:szCs w:val="28"/>
          <w:lang w:val="ru-RU"/>
        </w:rPr>
        <w:lastRenderedPageBreak/>
        <w:t>специального первоначального обучения кандидатов на службу в О</w:t>
      </w:r>
      <w:proofErr w:type="gramStart"/>
      <w:r w:rsidRPr="00AF241C">
        <w:rPr>
          <w:rFonts w:ascii="Arial" w:hAnsi="Arial" w:cs="Arial"/>
          <w:color w:val="000000"/>
          <w:sz w:val="28"/>
          <w:szCs w:val="28"/>
          <w:lang w:val="ru-RU"/>
        </w:rPr>
        <w:t>ВД вкл</w:t>
      </w:r>
      <w:proofErr w:type="gramEnd"/>
      <w:r w:rsidRPr="00AF241C">
        <w:rPr>
          <w:rFonts w:ascii="Arial" w:hAnsi="Arial" w:cs="Arial"/>
          <w:color w:val="000000"/>
          <w:sz w:val="28"/>
          <w:szCs w:val="28"/>
          <w:lang w:val="ru-RU"/>
        </w:rPr>
        <w:t>ючает следующие направления:</w:t>
      </w:r>
    </w:p>
    <w:p w:rsidR="002C09F0" w:rsidRPr="00AF241C" w:rsidRDefault="004D054E" w:rsidP="00331DF0">
      <w:pPr>
        <w:spacing w:after="0"/>
        <w:ind w:firstLine="708"/>
        <w:jc w:val="both"/>
        <w:rPr>
          <w:rFonts w:ascii="Arial" w:hAnsi="Arial" w:cs="Arial"/>
          <w:sz w:val="28"/>
          <w:szCs w:val="28"/>
          <w:lang w:val="ru-RU"/>
        </w:rPr>
      </w:pPr>
      <w:r w:rsidRPr="00AF241C">
        <w:rPr>
          <w:rFonts w:ascii="Arial" w:hAnsi="Arial" w:cs="Arial"/>
          <w:color w:val="000000"/>
          <w:sz w:val="28"/>
          <w:szCs w:val="28"/>
          <w:lang w:val="ru-RU"/>
        </w:rPr>
        <w:t>1) проведение мероприятий по обобщению и распространению передового педагогического опыта и информатизации образования;</w:t>
      </w:r>
    </w:p>
    <w:p w:rsidR="002C09F0" w:rsidRPr="00AF241C" w:rsidRDefault="004D054E" w:rsidP="00331DF0">
      <w:pPr>
        <w:spacing w:after="0"/>
        <w:ind w:firstLine="708"/>
        <w:jc w:val="both"/>
        <w:rPr>
          <w:rFonts w:ascii="Arial" w:hAnsi="Arial" w:cs="Arial"/>
          <w:sz w:val="28"/>
          <w:szCs w:val="28"/>
          <w:lang w:val="ru-RU"/>
        </w:rPr>
      </w:pPr>
      <w:r w:rsidRPr="00AF241C">
        <w:rPr>
          <w:rFonts w:ascii="Arial" w:hAnsi="Arial" w:cs="Arial"/>
          <w:color w:val="000000"/>
          <w:sz w:val="28"/>
          <w:szCs w:val="28"/>
          <w:lang w:val="ru-RU"/>
        </w:rPr>
        <w:t xml:space="preserve">2) анализ влияния организации учебно-методической и научно-методической работы на текущую успеваемость </w:t>
      </w:r>
      <w:proofErr w:type="gramStart"/>
      <w:r w:rsidRPr="00AF241C">
        <w:rPr>
          <w:rFonts w:ascii="Arial" w:hAnsi="Arial" w:cs="Arial"/>
          <w:color w:val="000000"/>
          <w:sz w:val="28"/>
          <w:szCs w:val="28"/>
          <w:lang w:val="ru-RU"/>
        </w:rPr>
        <w:t>обучающихся</w:t>
      </w:r>
      <w:proofErr w:type="gramEnd"/>
      <w:r w:rsidRPr="00AF241C">
        <w:rPr>
          <w:rFonts w:ascii="Arial" w:hAnsi="Arial" w:cs="Arial"/>
          <w:color w:val="000000"/>
          <w:sz w:val="28"/>
          <w:szCs w:val="28"/>
          <w:lang w:val="ru-RU"/>
        </w:rPr>
        <w:t>;</w:t>
      </w:r>
    </w:p>
    <w:p w:rsidR="002C09F0" w:rsidRPr="00AF241C" w:rsidRDefault="004D054E" w:rsidP="00331DF0">
      <w:pPr>
        <w:spacing w:after="0"/>
        <w:ind w:firstLine="708"/>
        <w:jc w:val="both"/>
        <w:rPr>
          <w:rFonts w:ascii="Arial" w:hAnsi="Arial" w:cs="Arial"/>
          <w:sz w:val="28"/>
          <w:szCs w:val="28"/>
          <w:lang w:val="ru-RU"/>
        </w:rPr>
      </w:pPr>
      <w:r w:rsidRPr="00AF241C">
        <w:rPr>
          <w:rFonts w:ascii="Arial" w:hAnsi="Arial" w:cs="Arial"/>
          <w:color w:val="000000"/>
          <w:sz w:val="28"/>
          <w:szCs w:val="28"/>
          <w:lang w:val="ru-RU"/>
        </w:rPr>
        <w:t xml:space="preserve">3) разработка методического обеспечения самостоятельной работы </w:t>
      </w:r>
      <w:proofErr w:type="gramStart"/>
      <w:r w:rsidRPr="00AF241C">
        <w:rPr>
          <w:rFonts w:ascii="Arial" w:hAnsi="Arial" w:cs="Arial"/>
          <w:color w:val="000000"/>
          <w:sz w:val="28"/>
          <w:szCs w:val="28"/>
          <w:lang w:val="ru-RU"/>
        </w:rPr>
        <w:t>обучающихся</w:t>
      </w:r>
      <w:proofErr w:type="gramEnd"/>
      <w:r w:rsidRPr="00AF241C">
        <w:rPr>
          <w:rFonts w:ascii="Arial" w:hAnsi="Arial" w:cs="Arial"/>
          <w:color w:val="000000"/>
          <w:sz w:val="28"/>
          <w:szCs w:val="28"/>
          <w:lang w:val="ru-RU"/>
        </w:rPr>
        <w:t>;</w:t>
      </w:r>
    </w:p>
    <w:p w:rsidR="002C09F0" w:rsidRPr="00AF241C" w:rsidRDefault="004D054E" w:rsidP="00331DF0">
      <w:pPr>
        <w:spacing w:after="0"/>
        <w:ind w:firstLine="708"/>
        <w:jc w:val="both"/>
        <w:rPr>
          <w:rFonts w:ascii="Arial" w:hAnsi="Arial" w:cs="Arial"/>
          <w:sz w:val="28"/>
          <w:szCs w:val="28"/>
          <w:lang w:val="ru-RU"/>
        </w:rPr>
      </w:pPr>
      <w:r w:rsidRPr="00AF241C">
        <w:rPr>
          <w:rFonts w:ascii="Arial" w:hAnsi="Arial" w:cs="Arial"/>
          <w:color w:val="000000"/>
          <w:sz w:val="28"/>
          <w:szCs w:val="28"/>
          <w:lang w:val="ru-RU"/>
        </w:rPr>
        <w:t>4) организация перспективного планирования образовательного процесса с учетом научных и практических нужд ведомств МВД;</w:t>
      </w:r>
    </w:p>
    <w:p w:rsidR="002C09F0" w:rsidRPr="00AF241C" w:rsidRDefault="004D054E" w:rsidP="00331DF0">
      <w:pPr>
        <w:spacing w:after="0"/>
        <w:ind w:firstLine="708"/>
        <w:jc w:val="both"/>
        <w:rPr>
          <w:rFonts w:ascii="Arial" w:hAnsi="Arial" w:cs="Arial"/>
          <w:sz w:val="28"/>
          <w:szCs w:val="28"/>
          <w:lang w:val="ru-RU"/>
        </w:rPr>
      </w:pPr>
      <w:r w:rsidRPr="00AF241C">
        <w:rPr>
          <w:rFonts w:ascii="Arial" w:hAnsi="Arial" w:cs="Arial"/>
          <w:color w:val="000000"/>
          <w:sz w:val="28"/>
          <w:szCs w:val="28"/>
          <w:lang w:val="ru-RU"/>
        </w:rPr>
        <w:t>5) разработка и внедрение учебно-методической и научно-методической документации по новым технологиям обучения;</w:t>
      </w:r>
    </w:p>
    <w:p w:rsidR="002C09F0" w:rsidRPr="00AF241C" w:rsidRDefault="004D054E" w:rsidP="00331DF0">
      <w:pPr>
        <w:spacing w:after="0"/>
        <w:ind w:firstLine="708"/>
        <w:jc w:val="both"/>
        <w:rPr>
          <w:rFonts w:ascii="Arial" w:hAnsi="Arial" w:cs="Arial"/>
          <w:sz w:val="28"/>
          <w:szCs w:val="28"/>
          <w:lang w:val="ru-RU"/>
        </w:rPr>
      </w:pPr>
      <w:r w:rsidRPr="00AF241C">
        <w:rPr>
          <w:rFonts w:ascii="Arial" w:hAnsi="Arial" w:cs="Arial"/>
          <w:color w:val="000000"/>
          <w:sz w:val="28"/>
          <w:szCs w:val="28"/>
          <w:lang w:val="ru-RU"/>
        </w:rPr>
        <w:t>6) разработка и участие в конкурсах научных проектов, научно-методических разработок и внедрение их результатов в практическую деятельность ОВД, нормотворческий и учебный процесс;</w:t>
      </w:r>
    </w:p>
    <w:p w:rsidR="002C09F0" w:rsidRPr="00AF241C" w:rsidRDefault="004D054E" w:rsidP="00331DF0">
      <w:pPr>
        <w:spacing w:after="0"/>
        <w:ind w:firstLine="708"/>
        <w:jc w:val="both"/>
        <w:rPr>
          <w:rFonts w:ascii="Arial" w:hAnsi="Arial" w:cs="Arial"/>
          <w:sz w:val="28"/>
          <w:szCs w:val="28"/>
          <w:lang w:val="ru-RU"/>
        </w:rPr>
      </w:pPr>
      <w:r w:rsidRPr="00AF241C">
        <w:rPr>
          <w:rFonts w:ascii="Arial" w:hAnsi="Arial" w:cs="Arial"/>
          <w:color w:val="000000"/>
          <w:sz w:val="28"/>
          <w:szCs w:val="28"/>
          <w:lang w:val="ru-RU"/>
        </w:rPr>
        <w:t>7) разработка и внедрение дидактико-методических, учебно-материальных средств обучения;</w:t>
      </w:r>
    </w:p>
    <w:p w:rsidR="002C09F0" w:rsidRPr="00AF241C" w:rsidRDefault="004D054E" w:rsidP="00331DF0">
      <w:pPr>
        <w:spacing w:after="0"/>
        <w:ind w:firstLine="708"/>
        <w:jc w:val="both"/>
        <w:rPr>
          <w:rFonts w:ascii="Arial" w:hAnsi="Arial" w:cs="Arial"/>
          <w:sz w:val="28"/>
          <w:szCs w:val="28"/>
          <w:lang w:val="ru-RU"/>
        </w:rPr>
      </w:pPr>
      <w:proofErr w:type="gramStart"/>
      <w:r w:rsidRPr="00AF241C">
        <w:rPr>
          <w:rFonts w:ascii="Arial" w:hAnsi="Arial" w:cs="Arial"/>
          <w:color w:val="000000"/>
          <w:sz w:val="28"/>
          <w:szCs w:val="28"/>
          <w:lang w:val="ru-RU"/>
        </w:rPr>
        <w:t>8)</w:t>
      </w:r>
      <w:r w:rsidRPr="00AF241C">
        <w:rPr>
          <w:rFonts w:ascii="Arial" w:hAnsi="Arial" w:cs="Arial"/>
          <w:color w:val="000000"/>
          <w:sz w:val="28"/>
          <w:szCs w:val="28"/>
        </w:rPr>
        <w:t> </w:t>
      </w:r>
      <w:r w:rsidRPr="00AF241C">
        <w:rPr>
          <w:rFonts w:ascii="Arial" w:hAnsi="Arial" w:cs="Arial"/>
          <w:color w:val="000000"/>
          <w:sz w:val="28"/>
          <w:szCs w:val="28"/>
          <w:lang w:val="ru-RU"/>
        </w:rPr>
        <w:t>экспертиза учебников, учебных, учебно-методических пособий, диссертаций, монографий, научных статей, научно-методических разработок, проектов;</w:t>
      </w:r>
      <w:proofErr w:type="gramEnd"/>
    </w:p>
    <w:p w:rsidR="002C09F0" w:rsidRPr="00AF241C" w:rsidRDefault="004D054E" w:rsidP="00331DF0">
      <w:pPr>
        <w:spacing w:after="0"/>
        <w:ind w:firstLine="708"/>
        <w:jc w:val="both"/>
        <w:rPr>
          <w:rFonts w:ascii="Arial" w:hAnsi="Arial" w:cs="Arial"/>
          <w:sz w:val="28"/>
          <w:szCs w:val="28"/>
          <w:lang w:val="ru-RU"/>
        </w:rPr>
      </w:pPr>
      <w:r w:rsidRPr="00AF241C">
        <w:rPr>
          <w:rFonts w:ascii="Arial" w:hAnsi="Arial" w:cs="Arial"/>
          <w:color w:val="000000"/>
          <w:sz w:val="28"/>
          <w:szCs w:val="28"/>
          <w:lang w:val="ru-RU"/>
        </w:rPr>
        <w:t>9) осуществление мониторинга обеспеченности образовательного процесса учебной литературой и научно-методическими разработками;</w:t>
      </w:r>
    </w:p>
    <w:p w:rsidR="002C09F0" w:rsidRPr="00AF241C" w:rsidRDefault="004D054E" w:rsidP="00331DF0">
      <w:pPr>
        <w:spacing w:after="0"/>
        <w:ind w:firstLine="708"/>
        <w:jc w:val="both"/>
        <w:rPr>
          <w:rFonts w:ascii="Arial" w:hAnsi="Arial" w:cs="Arial"/>
          <w:sz w:val="28"/>
          <w:szCs w:val="28"/>
          <w:lang w:val="ru-RU"/>
        </w:rPr>
      </w:pPr>
      <w:r w:rsidRPr="00AF241C">
        <w:rPr>
          <w:rFonts w:ascii="Arial" w:hAnsi="Arial" w:cs="Arial"/>
          <w:color w:val="000000"/>
          <w:sz w:val="28"/>
          <w:szCs w:val="28"/>
          <w:lang w:val="ru-RU"/>
        </w:rPr>
        <w:t>10) внесение предложений по унификации учебных программ по родственным специальностям;</w:t>
      </w:r>
    </w:p>
    <w:p w:rsidR="002C09F0" w:rsidRPr="00AF241C" w:rsidRDefault="004D054E" w:rsidP="00331DF0">
      <w:pPr>
        <w:spacing w:after="0"/>
        <w:ind w:firstLine="708"/>
        <w:jc w:val="both"/>
        <w:rPr>
          <w:rFonts w:ascii="Arial" w:hAnsi="Arial" w:cs="Arial"/>
          <w:sz w:val="28"/>
          <w:szCs w:val="28"/>
          <w:lang w:val="ru-RU"/>
        </w:rPr>
      </w:pPr>
      <w:r w:rsidRPr="00AF241C">
        <w:rPr>
          <w:rFonts w:ascii="Arial" w:hAnsi="Arial" w:cs="Arial"/>
          <w:color w:val="000000"/>
          <w:sz w:val="28"/>
          <w:szCs w:val="28"/>
          <w:lang w:val="ru-RU"/>
        </w:rPr>
        <w:t>11) внесение предложений по совершенствованию нормативных правовых актов, классификатора специальностей высшего и послевузовского образования,</w:t>
      </w:r>
      <w:r w:rsidRPr="00AF241C">
        <w:rPr>
          <w:rFonts w:ascii="Arial" w:hAnsi="Arial" w:cs="Arial"/>
          <w:color w:val="000000"/>
          <w:sz w:val="28"/>
          <w:szCs w:val="28"/>
        </w:rPr>
        <w:t> </w:t>
      </w:r>
      <w:proofErr w:type="spellStart"/>
      <w:r w:rsidRPr="00AF241C">
        <w:rPr>
          <w:rFonts w:ascii="Arial" w:hAnsi="Arial" w:cs="Arial"/>
          <w:color w:val="000000"/>
          <w:sz w:val="28"/>
          <w:szCs w:val="28"/>
          <w:lang w:val="ru-RU"/>
        </w:rPr>
        <w:t>ГОСО</w:t>
      </w:r>
      <w:proofErr w:type="spellEnd"/>
      <w:r w:rsidRPr="00AF241C">
        <w:rPr>
          <w:rFonts w:ascii="Arial" w:hAnsi="Arial" w:cs="Arial"/>
          <w:color w:val="000000"/>
          <w:sz w:val="28"/>
          <w:szCs w:val="28"/>
          <w:lang w:val="ru-RU"/>
        </w:rPr>
        <w:t>;</w:t>
      </w:r>
    </w:p>
    <w:p w:rsidR="002C09F0" w:rsidRPr="00AF241C" w:rsidRDefault="004D054E" w:rsidP="00331DF0">
      <w:pPr>
        <w:spacing w:after="0"/>
        <w:ind w:firstLine="708"/>
        <w:jc w:val="both"/>
        <w:rPr>
          <w:rFonts w:ascii="Arial" w:hAnsi="Arial" w:cs="Arial"/>
          <w:sz w:val="28"/>
          <w:szCs w:val="28"/>
          <w:lang w:val="ru-RU"/>
        </w:rPr>
      </w:pPr>
      <w:r w:rsidRPr="00AF241C">
        <w:rPr>
          <w:rFonts w:ascii="Arial" w:hAnsi="Arial" w:cs="Arial"/>
          <w:color w:val="000000"/>
          <w:sz w:val="28"/>
          <w:szCs w:val="28"/>
          <w:lang w:val="ru-RU"/>
        </w:rPr>
        <w:t>12) внедрение в учебный процесс современных учебно-методических и научно-методических, дидактических материалов и программного обеспечения автоматизированных систем обучения, систем информационного обеспечения, информационно-библиотечных систем;</w:t>
      </w:r>
    </w:p>
    <w:p w:rsidR="002C09F0" w:rsidRPr="00AF241C" w:rsidRDefault="004D054E" w:rsidP="00331DF0">
      <w:pPr>
        <w:spacing w:after="0"/>
        <w:ind w:firstLine="708"/>
        <w:jc w:val="both"/>
        <w:rPr>
          <w:rFonts w:ascii="Arial" w:hAnsi="Arial" w:cs="Arial"/>
          <w:sz w:val="28"/>
          <w:szCs w:val="28"/>
          <w:lang w:val="ru-RU"/>
        </w:rPr>
      </w:pPr>
      <w:r w:rsidRPr="00AF241C">
        <w:rPr>
          <w:rFonts w:ascii="Arial" w:hAnsi="Arial" w:cs="Arial"/>
          <w:color w:val="000000"/>
          <w:sz w:val="28"/>
          <w:szCs w:val="28"/>
          <w:lang w:val="ru-RU"/>
        </w:rPr>
        <w:t>13) разработка учебных программ, участие в подготовке проектов типовых учебных программ;</w:t>
      </w:r>
    </w:p>
    <w:p w:rsidR="002C09F0" w:rsidRPr="00AF241C" w:rsidRDefault="004D054E" w:rsidP="00331DF0">
      <w:pPr>
        <w:spacing w:after="0"/>
        <w:ind w:firstLine="708"/>
        <w:jc w:val="both"/>
        <w:rPr>
          <w:rFonts w:ascii="Arial" w:hAnsi="Arial" w:cs="Arial"/>
          <w:sz w:val="28"/>
          <w:szCs w:val="28"/>
          <w:lang w:val="ru-RU"/>
        </w:rPr>
      </w:pPr>
      <w:r w:rsidRPr="00AF241C">
        <w:rPr>
          <w:rFonts w:ascii="Arial" w:hAnsi="Arial" w:cs="Arial"/>
          <w:color w:val="000000"/>
          <w:sz w:val="28"/>
          <w:szCs w:val="28"/>
          <w:lang w:val="ru-RU"/>
        </w:rPr>
        <w:t xml:space="preserve">14) экспертиза </w:t>
      </w:r>
      <w:proofErr w:type="spellStart"/>
      <w:r w:rsidRPr="00AF241C">
        <w:rPr>
          <w:rFonts w:ascii="Arial" w:hAnsi="Arial" w:cs="Arial"/>
          <w:color w:val="000000"/>
          <w:sz w:val="28"/>
          <w:szCs w:val="28"/>
          <w:lang w:val="ru-RU"/>
        </w:rPr>
        <w:t>РУПл</w:t>
      </w:r>
      <w:proofErr w:type="spellEnd"/>
      <w:r w:rsidRPr="00AF241C">
        <w:rPr>
          <w:rFonts w:ascii="Arial" w:hAnsi="Arial" w:cs="Arial"/>
          <w:color w:val="000000"/>
          <w:sz w:val="28"/>
          <w:szCs w:val="28"/>
          <w:lang w:val="ru-RU"/>
        </w:rPr>
        <w:t xml:space="preserve"> и </w:t>
      </w:r>
      <w:proofErr w:type="spellStart"/>
      <w:r w:rsidRPr="00AF241C">
        <w:rPr>
          <w:rFonts w:ascii="Arial" w:hAnsi="Arial" w:cs="Arial"/>
          <w:color w:val="000000"/>
          <w:sz w:val="28"/>
          <w:szCs w:val="28"/>
          <w:lang w:val="ru-RU"/>
        </w:rPr>
        <w:t>силлабусов</w:t>
      </w:r>
      <w:proofErr w:type="spellEnd"/>
      <w:r w:rsidRPr="00AF241C">
        <w:rPr>
          <w:rFonts w:ascii="Arial" w:hAnsi="Arial" w:cs="Arial"/>
          <w:color w:val="000000"/>
          <w:sz w:val="28"/>
          <w:szCs w:val="28"/>
          <w:lang w:val="ru-RU"/>
        </w:rPr>
        <w:t xml:space="preserve"> по дисциплине с учетом требований</w:t>
      </w:r>
      <w:r w:rsidRPr="00AF241C">
        <w:rPr>
          <w:rFonts w:ascii="Arial" w:hAnsi="Arial" w:cs="Arial"/>
          <w:color w:val="000000"/>
          <w:sz w:val="28"/>
          <w:szCs w:val="28"/>
        </w:rPr>
        <w:t> </w:t>
      </w:r>
      <w:proofErr w:type="spellStart"/>
      <w:r w:rsidRPr="00AF241C">
        <w:rPr>
          <w:rFonts w:ascii="Arial" w:hAnsi="Arial" w:cs="Arial"/>
          <w:color w:val="000000"/>
          <w:sz w:val="28"/>
          <w:szCs w:val="28"/>
          <w:lang w:val="ru-RU"/>
        </w:rPr>
        <w:t>ГОСО</w:t>
      </w:r>
      <w:proofErr w:type="spellEnd"/>
      <w:r w:rsidRPr="00AF241C">
        <w:rPr>
          <w:rFonts w:ascii="Arial" w:hAnsi="Arial" w:cs="Arial"/>
          <w:color w:val="000000"/>
          <w:sz w:val="28"/>
          <w:szCs w:val="28"/>
          <w:lang w:val="ru-RU"/>
        </w:rPr>
        <w:t>;</w:t>
      </w:r>
    </w:p>
    <w:p w:rsidR="002C09F0" w:rsidRPr="00AF241C" w:rsidRDefault="004D054E" w:rsidP="00331DF0">
      <w:pPr>
        <w:spacing w:after="0"/>
        <w:ind w:firstLine="708"/>
        <w:jc w:val="both"/>
        <w:rPr>
          <w:rFonts w:ascii="Arial" w:hAnsi="Arial" w:cs="Arial"/>
          <w:sz w:val="28"/>
          <w:szCs w:val="28"/>
          <w:lang w:val="ru-RU"/>
        </w:rPr>
      </w:pPr>
      <w:r w:rsidRPr="00AF241C">
        <w:rPr>
          <w:rFonts w:ascii="Arial" w:hAnsi="Arial" w:cs="Arial"/>
          <w:color w:val="000000"/>
          <w:sz w:val="28"/>
          <w:szCs w:val="28"/>
          <w:lang w:val="ru-RU"/>
        </w:rPr>
        <w:t>15) разработка учебников, учебно-методических и научно-методических комплексов, учебных пособий и другой учебно-методической литературы, в том числе на электронных носителях и дидактических материалов;</w:t>
      </w:r>
    </w:p>
    <w:p w:rsidR="002C09F0" w:rsidRPr="00AF241C" w:rsidRDefault="004D054E" w:rsidP="00331DF0">
      <w:pPr>
        <w:spacing w:after="0"/>
        <w:ind w:firstLine="708"/>
        <w:jc w:val="both"/>
        <w:rPr>
          <w:rFonts w:ascii="Arial" w:hAnsi="Arial" w:cs="Arial"/>
          <w:sz w:val="28"/>
          <w:szCs w:val="28"/>
          <w:lang w:val="ru-RU"/>
        </w:rPr>
      </w:pPr>
      <w:r w:rsidRPr="00AF241C">
        <w:rPr>
          <w:rFonts w:ascii="Arial" w:hAnsi="Arial" w:cs="Arial"/>
          <w:color w:val="000000"/>
          <w:sz w:val="28"/>
          <w:szCs w:val="28"/>
          <w:lang w:val="ru-RU"/>
        </w:rPr>
        <w:t>16) анализ качества преподавания, уровня учебных достижений обучающихся;</w:t>
      </w:r>
    </w:p>
    <w:p w:rsidR="002C09F0" w:rsidRPr="00AF241C" w:rsidRDefault="004D054E" w:rsidP="00331DF0">
      <w:pPr>
        <w:spacing w:after="0"/>
        <w:ind w:firstLine="708"/>
        <w:jc w:val="both"/>
        <w:rPr>
          <w:rFonts w:ascii="Arial" w:hAnsi="Arial" w:cs="Arial"/>
          <w:sz w:val="28"/>
          <w:szCs w:val="28"/>
          <w:lang w:val="ru-RU"/>
        </w:rPr>
      </w:pPr>
      <w:r w:rsidRPr="00AF241C">
        <w:rPr>
          <w:rFonts w:ascii="Arial" w:hAnsi="Arial" w:cs="Arial"/>
          <w:color w:val="000000"/>
          <w:sz w:val="28"/>
          <w:szCs w:val="28"/>
          <w:lang w:val="ru-RU"/>
        </w:rPr>
        <w:lastRenderedPageBreak/>
        <w:t xml:space="preserve">17) организация и проведение тематических научных, научно-методических семинаров, конференций, </w:t>
      </w:r>
      <w:proofErr w:type="spellStart"/>
      <w:r w:rsidRPr="00AF241C">
        <w:rPr>
          <w:rFonts w:ascii="Arial" w:hAnsi="Arial" w:cs="Arial"/>
          <w:color w:val="000000"/>
          <w:sz w:val="28"/>
          <w:szCs w:val="28"/>
          <w:lang w:val="ru-RU"/>
        </w:rPr>
        <w:t>вебинаров</w:t>
      </w:r>
      <w:proofErr w:type="spellEnd"/>
      <w:r w:rsidRPr="00AF241C">
        <w:rPr>
          <w:rFonts w:ascii="Arial" w:hAnsi="Arial" w:cs="Arial"/>
          <w:color w:val="000000"/>
          <w:sz w:val="28"/>
          <w:szCs w:val="28"/>
          <w:lang w:val="ru-RU"/>
        </w:rPr>
        <w:t>, совещаний по совершенствованию учебно-методической и научно-методической работы;</w:t>
      </w:r>
    </w:p>
    <w:p w:rsidR="002C09F0" w:rsidRPr="00AF241C" w:rsidRDefault="004D054E" w:rsidP="00331DF0">
      <w:pPr>
        <w:spacing w:after="0"/>
        <w:ind w:firstLine="708"/>
        <w:jc w:val="both"/>
        <w:rPr>
          <w:rFonts w:ascii="Arial" w:hAnsi="Arial" w:cs="Arial"/>
          <w:sz w:val="28"/>
          <w:szCs w:val="28"/>
          <w:lang w:val="ru-RU"/>
        </w:rPr>
      </w:pPr>
      <w:r w:rsidRPr="00AF241C">
        <w:rPr>
          <w:rFonts w:ascii="Arial" w:hAnsi="Arial" w:cs="Arial"/>
          <w:color w:val="000000"/>
          <w:sz w:val="28"/>
          <w:szCs w:val="28"/>
          <w:lang w:val="ru-RU"/>
        </w:rPr>
        <w:t>18) организация, координация, анализ содержания и формы научно-исследовательской, научно-методической работы магистрантов, докторантов;</w:t>
      </w:r>
    </w:p>
    <w:p w:rsidR="002C09F0" w:rsidRPr="00AF241C" w:rsidRDefault="004D054E" w:rsidP="00331DF0">
      <w:pPr>
        <w:spacing w:after="0"/>
        <w:ind w:firstLine="708"/>
        <w:jc w:val="both"/>
        <w:rPr>
          <w:rFonts w:ascii="Arial" w:hAnsi="Arial" w:cs="Arial"/>
          <w:sz w:val="28"/>
          <w:szCs w:val="28"/>
          <w:lang w:val="ru-RU"/>
        </w:rPr>
      </w:pPr>
      <w:r w:rsidRPr="00AF241C">
        <w:rPr>
          <w:rFonts w:ascii="Arial" w:hAnsi="Arial" w:cs="Arial"/>
          <w:color w:val="000000"/>
          <w:sz w:val="28"/>
          <w:szCs w:val="28"/>
          <w:lang w:val="ru-RU"/>
        </w:rPr>
        <w:t>19) организация и осуществление подготовки магистрантов, докторантов.</w:t>
      </w:r>
    </w:p>
    <w:p w:rsidR="002C09F0" w:rsidRPr="00AF241C" w:rsidRDefault="004D054E" w:rsidP="00331DF0">
      <w:pPr>
        <w:spacing w:after="0"/>
        <w:ind w:firstLine="708"/>
        <w:jc w:val="both"/>
        <w:rPr>
          <w:rFonts w:ascii="Arial" w:hAnsi="Arial" w:cs="Arial"/>
          <w:sz w:val="28"/>
          <w:szCs w:val="28"/>
          <w:lang w:val="ru-RU"/>
        </w:rPr>
      </w:pPr>
      <w:r w:rsidRPr="00AF241C">
        <w:rPr>
          <w:rFonts w:ascii="Arial" w:hAnsi="Arial" w:cs="Arial"/>
          <w:color w:val="000000"/>
          <w:sz w:val="28"/>
          <w:szCs w:val="28"/>
          <w:lang w:val="ru-RU"/>
        </w:rPr>
        <w:t>58. Непосредственное руководство учебно-методической и научно-методической работой организации образования МВД осуществляет заместитель начальника организации образования МВД по учебной работе.</w:t>
      </w:r>
    </w:p>
    <w:p w:rsidR="002C09F0" w:rsidRPr="00AF241C" w:rsidRDefault="004D054E" w:rsidP="00331DF0">
      <w:pPr>
        <w:spacing w:after="0"/>
        <w:ind w:firstLine="708"/>
        <w:jc w:val="both"/>
        <w:rPr>
          <w:rFonts w:ascii="Arial" w:hAnsi="Arial" w:cs="Arial"/>
          <w:sz w:val="28"/>
          <w:szCs w:val="28"/>
          <w:lang w:val="ru-RU"/>
        </w:rPr>
      </w:pPr>
      <w:r w:rsidRPr="00AF241C">
        <w:rPr>
          <w:rFonts w:ascii="Arial" w:hAnsi="Arial" w:cs="Arial"/>
          <w:color w:val="000000"/>
          <w:sz w:val="28"/>
          <w:szCs w:val="28"/>
          <w:lang w:val="ru-RU"/>
        </w:rPr>
        <w:t xml:space="preserve">Общее руководство учебно-методической работой структурных подразделений организации образования МВД осуществляют выборные представительные органы – методические советы. </w:t>
      </w:r>
    </w:p>
    <w:p w:rsidR="002C09F0" w:rsidRPr="00AF241C" w:rsidRDefault="004D054E" w:rsidP="00331DF0">
      <w:pPr>
        <w:spacing w:after="0"/>
        <w:ind w:firstLine="708"/>
        <w:jc w:val="both"/>
        <w:rPr>
          <w:rFonts w:ascii="Arial" w:hAnsi="Arial" w:cs="Arial"/>
          <w:sz w:val="28"/>
          <w:szCs w:val="28"/>
          <w:lang w:val="ru-RU"/>
        </w:rPr>
      </w:pPr>
      <w:r w:rsidRPr="00AF241C">
        <w:rPr>
          <w:rFonts w:ascii="Arial" w:hAnsi="Arial" w:cs="Arial"/>
          <w:color w:val="000000"/>
          <w:sz w:val="28"/>
          <w:szCs w:val="28"/>
          <w:lang w:val="ru-RU"/>
        </w:rPr>
        <w:t>Создание, деятельность, состав и полномочия методических советов определяются организацией образования МВД.</w:t>
      </w:r>
    </w:p>
    <w:p w:rsidR="002C09F0" w:rsidRPr="00AF241C" w:rsidRDefault="004D054E" w:rsidP="00331DF0">
      <w:pPr>
        <w:spacing w:after="0"/>
        <w:ind w:firstLine="708"/>
        <w:jc w:val="both"/>
        <w:rPr>
          <w:rFonts w:ascii="Arial" w:hAnsi="Arial" w:cs="Arial"/>
          <w:sz w:val="28"/>
          <w:szCs w:val="28"/>
          <w:lang w:val="ru-RU"/>
        </w:rPr>
      </w:pPr>
      <w:r w:rsidRPr="00AF241C">
        <w:rPr>
          <w:rFonts w:ascii="Arial" w:hAnsi="Arial" w:cs="Arial"/>
          <w:color w:val="000000"/>
          <w:sz w:val="28"/>
          <w:szCs w:val="28"/>
          <w:lang w:val="ru-RU"/>
        </w:rPr>
        <w:t xml:space="preserve">59. </w:t>
      </w:r>
      <w:proofErr w:type="gramStart"/>
      <w:r w:rsidRPr="00AF241C">
        <w:rPr>
          <w:rFonts w:ascii="Arial" w:hAnsi="Arial" w:cs="Arial"/>
          <w:color w:val="000000"/>
          <w:sz w:val="28"/>
          <w:szCs w:val="28"/>
          <w:lang w:val="ru-RU"/>
        </w:rPr>
        <w:t>Учебно-методическая и научно-методическая работа осуществляются во всех структурных подразделениях организаций образования МВД, реализующих, координирующих учебный процесс, образовательные программы высшего, послевузовского и дополнительного образования, специального первоначального обучения кандидатов на службу в ОВД (методических объединениях, методических комиссиях, отделениях, отделах, кафедрах, факультетах, институтах и так далее), в структурных подразделениях по учебно-методической работе (учебно-методические отделы (управления), центры, кабинеты и так далее).</w:t>
      </w:r>
      <w:proofErr w:type="gramEnd"/>
    </w:p>
    <w:p w:rsidR="002C09F0" w:rsidRPr="00AF241C" w:rsidRDefault="004D054E" w:rsidP="00331DF0">
      <w:pPr>
        <w:spacing w:after="0"/>
        <w:ind w:firstLine="708"/>
        <w:jc w:val="both"/>
        <w:rPr>
          <w:rFonts w:ascii="Arial" w:hAnsi="Arial" w:cs="Arial"/>
          <w:sz w:val="28"/>
          <w:szCs w:val="28"/>
          <w:lang w:val="ru-RU"/>
        </w:rPr>
      </w:pPr>
      <w:r w:rsidRPr="00AF241C">
        <w:rPr>
          <w:rFonts w:ascii="Arial" w:hAnsi="Arial" w:cs="Arial"/>
          <w:color w:val="000000"/>
          <w:sz w:val="28"/>
          <w:szCs w:val="28"/>
          <w:lang w:val="ru-RU"/>
        </w:rPr>
        <w:t>60. Структурные подразделения организации образования МВД осуществляют следующую учебно-методическую и научно-методическую работу:</w:t>
      </w:r>
    </w:p>
    <w:p w:rsidR="002C09F0" w:rsidRPr="00AF241C" w:rsidRDefault="004D054E" w:rsidP="00331DF0">
      <w:pPr>
        <w:spacing w:after="0"/>
        <w:ind w:firstLine="708"/>
        <w:jc w:val="both"/>
        <w:rPr>
          <w:rFonts w:ascii="Arial" w:hAnsi="Arial" w:cs="Arial"/>
          <w:sz w:val="28"/>
          <w:szCs w:val="28"/>
          <w:lang w:val="ru-RU"/>
        </w:rPr>
      </w:pPr>
      <w:r w:rsidRPr="00AF241C">
        <w:rPr>
          <w:rFonts w:ascii="Arial" w:hAnsi="Arial" w:cs="Arial"/>
          <w:color w:val="000000"/>
          <w:sz w:val="28"/>
          <w:szCs w:val="28"/>
          <w:lang w:val="ru-RU"/>
        </w:rPr>
        <w:t>1) руководство учебно-методической и научно-методической работой отделений, отделов, кафедр, факультетов, институтов;</w:t>
      </w:r>
    </w:p>
    <w:p w:rsidR="002C09F0" w:rsidRPr="00AF241C" w:rsidRDefault="004D054E" w:rsidP="00331DF0">
      <w:pPr>
        <w:spacing w:after="0"/>
        <w:ind w:firstLine="708"/>
        <w:jc w:val="both"/>
        <w:rPr>
          <w:rFonts w:ascii="Arial" w:hAnsi="Arial" w:cs="Arial"/>
          <w:sz w:val="28"/>
          <w:szCs w:val="28"/>
          <w:lang w:val="ru-RU"/>
        </w:rPr>
      </w:pPr>
      <w:r w:rsidRPr="00AF241C">
        <w:rPr>
          <w:rFonts w:ascii="Arial" w:hAnsi="Arial" w:cs="Arial"/>
          <w:color w:val="000000"/>
          <w:sz w:val="28"/>
          <w:szCs w:val="28"/>
          <w:lang w:val="ru-RU"/>
        </w:rPr>
        <w:t>2) экспертиза нормативных правовых документов по учебно-методической и научно-методической работе и рекомендация их для рассмотрения методическими советами;</w:t>
      </w:r>
    </w:p>
    <w:p w:rsidR="002C09F0" w:rsidRPr="00AF241C" w:rsidRDefault="004D054E" w:rsidP="00331DF0">
      <w:pPr>
        <w:spacing w:after="0"/>
        <w:ind w:firstLine="708"/>
        <w:jc w:val="both"/>
        <w:rPr>
          <w:rFonts w:ascii="Arial" w:hAnsi="Arial" w:cs="Arial"/>
          <w:sz w:val="28"/>
          <w:szCs w:val="28"/>
          <w:lang w:val="ru-RU"/>
        </w:rPr>
      </w:pPr>
      <w:r w:rsidRPr="00AF241C">
        <w:rPr>
          <w:rFonts w:ascii="Arial" w:hAnsi="Arial" w:cs="Arial"/>
          <w:color w:val="000000"/>
          <w:sz w:val="28"/>
          <w:szCs w:val="28"/>
          <w:lang w:val="ru-RU"/>
        </w:rPr>
        <w:t>3) анализ состояния учебно-воспитательного процесса, методической работы и выработка рекомендаций по их совершенствованию;</w:t>
      </w:r>
    </w:p>
    <w:p w:rsidR="002C09F0" w:rsidRPr="00AF241C" w:rsidRDefault="004D054E" w:rsidP="00331DF0">
      <w:pPr>
        <w:spacing w:after="0"/>
        <w:ind w:firstLine="708"/>
        <w:jc w:val="both"/>
        <w:rPr>
          <w:rFonts w:ascii="Arial" w:hAnsi="Arial" w:cs="Arial"/>
          <w:sz w:val="28"/>
          <w:szCs w:val="28"/>
          <w:lang w:val="ru-RU"/>
        </w:rPr>
      </w:pPr>
      <w:r w:rsidRPr="00AF241C">
        <w:rPr>
          <w:rFonts w:ascii="Arial" w:hAnsi="Arial" w:cs="Arial"/>
          <w:color w:val="000000"/>
          <w:sz w:val="28"/>
          <w:szCs w:val="28"/>
          <w:lang w:val="ru-RU"/>
        </w:rPr>
        <w:t>4) анализ и рекомендация к публикации и распространению учебно-методической и научно-методической продукции.</w:t>
      </w:r>
    </w:p>
    <w:p w:rsidR="002C09F0" w:rsidRPr="00AF241C" w:rsidRDefault="004D054E" w:rsidP="00331DF0">
      <w:pPr>
        <w:spacing w:after="0"/>
        <w:ind w:firstLine="708"/>
        <w:jc w:val="both"/>
        <w:rPr>
          <w:rFonts w:ascii="Arial" w:hAnsi="Arial" w:cs="Arial"/>
          <w:sz w:val="28"/>
          <w:szCs w:val="28"/>
          <w:lang w:val="ru-RU"/>
        </w:rPr>
      </w:pPr>
      <w:r w:rsidRPr="00AF241C">
        <w:rPr>
          <w:rFonts w:ascii="Arial" w:hAnsi="Arial" w:cs="Arial"/>
          <w:color w:val="000000"/>
          <w:sz w:val="28"/>
          <w:szCs w:val="28"/>
          <w:lang w:val="ru-RU"/>
        </w:rPr>
        <w:t>61. Формами коллективной методической работы являются методические комиссии кафедр, семинары и конференции.</w:t>
      </w:r>
    </w:p>
    <w:p w:rsidR="004D054E" w:rsidRPr="00AF241C" w:rsidRDefault="004D054E" w:rsidP="00331DF0">
      <w:pPr>
        <w:spacing w:after="0"/>
        <w:ind w:firstLine="708"/>
        <w:jc w:val="both"/>
        <w:rPr>
          <w:rFonts w:ascii="Arial" w:hAnsi="Arial" w:cs="Arial"/>
          <w:sz w:val="28"/>
          <w:szCs w:val="28"/>
          <w:lang w:val="ru-RU"/>
        </w:rPr>
      </w:pPr>
      <w:r w:rsidRPr="00AF241C">
        <w:rPr>
          <w:rFonts w:ascii="Arial" w:hAnsi="Arial" w:cs="Arial"/>
          <w:color w:val="000000"/>
          <w:sz w:val="28"/>
          <w:szCs w:val="28"/>
          <w:lang w:val="ru-RU"/>
        </w:rPr>
        <w:t xml:space="preserve">Деятельность методической предметной комиссии осуществляется на основании плана работы кафедры. Протокол заседания методической </w:t>
      </w:r>
      <w:r w:rsidRPr="00AF241C">
        <w:rPr>
          <w:rFonts w:ascii="Arial" w:hAnsi="Arial" w:cs="Arial"/>
          <w:color w:val="000000"/>
          <w:sz w:val="28"/>
          <w:szCs w:val="28"/>
          <w:lang w:val="ru-RU"/>
        </w:rPr>
        <w:lastRenderedPageBreak/>
        <w:t>предметной комиссии является приложением к соответствующему протоколу заседания цикла, кафедры.</w:t>
      </w:r>
    </w:p>
    <w:p w:rsidR="004D054E" w:rsidRPr="00AF241C" w:rsidRDefault="004D054E" w:rsidP="00331DF0">
      <w:pPr>
        <w:spacing w:after="0"/>
        <w:ind w:firstLine="708"/>
        <w:jc w:val="both"/>
        <w:rPr>
          <w:rFonts w:ascii="Arial" w:hAnsi="Arial" w:cs="Arial"/>
          <w:sz w:val="28"/>
          <w:szCs w:val="28"/>
          <w:lang w:val="ru-RU"/>
        </w:rPr>
      </w:pPr>
      <w:r w:rsidRPr="00AF241C">
        <w:rPr>
          <w:rFonts w:ascii="Arial" w:hAnsi="Arial" w:cs="Arial"/>
          <w:color w:val="000000"/>
          <w:sz w:val="28"/>
          <w:szCs w:val="28"/>
          <w:lang w:val="ru-RU"/>
        </w:rPr>
        <w:t>62. Руководство методическими комиссиями в организациях образования МВД осуществляют председатели, избранные из числа наиболее опытных преподавателей. К работе методических предметных комиссий кафедр могут привлекаться сотрудники других подразделений.</w:t>
      </w:r>
    </w:p>
    <w:p w:rsidR="0043777F" w:rsidRPr="00AF241C" w:rsidRDefault="004D054E" w:rsidP="00331DF0">
      <w:pPr>
        <w:spacing w:after="0"/>
        <w:ind w:firstLine="708"/>
        <w:jc w:val="both"/>
        <w:rPr>
          <w:rFonts w:ascii="Arial" w:hAnsi="Arial" w:cs="Arial"/>
          <w:sz w:val="28"/>
          <w:szCs w:val="28"/>
          <w:lang w:val="ru-RU"/>
        </w:rPr>
      </w:pPr>
      <w:r w:rsidRPr="00AF241C">
        <w:rPr>
          <w:rFonts w:ascii="Arial" w:hAnsi="Arial" w:cs="Arial"/>
          <w:color w:val="000000"/>
          <w:sz w:val="28"/>
          <w:szCs w:val="28"/>
          <w:lang w:val="ru-RU"/>
        </w:rPr>
        <w:t>63. Учебно-методическая документация разрабатывается соответствующими структурными подразделениями организаций образования МВД, проходит обсуждение в методических комиссиях, кафедрах, методических советах организации образования.</w:t>
      </w:r>
    </w:p>
    <w:p w:rsidR="004D054E" w:rsidRPr="00AF241C" w:rsidRDefault="004D054E">
      <w:pPr>
        <w:spacing w:after="0"/>
        <w:jc w:val="right"/>
        <w:rPr>
          <w:rFonts w:ascii="Arial" w:hAnsi="Arial" w:cs="Arial"/>
          <w:color w:val="000000"/>
          <w:sz w:val="28"/>
          <w:szCs w:val="28"/>
          <w:lang w:val="ru-RU"/>
        </w:rPr>
        <w:sectPr w:rsidR="004D054E" w:rsidRPr="00AF241C" w:rsidSect="005520F0">
          <w:pgSz w:w="11907" w:h="16839" w:code="9"/>
          <w:pgMar w:top="567" w:right="567" w:bottom="567" w:left="1134" w:header="720" w:footer="720" w:gutter="0"/>
          <w:cols w:space="720"/>
        </w:sectPr>
      </w:pPr>
      <w:bookmarkStart w:id="11" w:name="z93"/>
      <w:bookmarkEnd w:id="10"/>
    </w:p>
    <w:p w:rsidR="004D054E" w:rsidRPr="00AF241C" w:rsidRDefault="004D054E" w:rsidP="004D054E">
      <w:pPr>
        <w:spacing w:after="0"/>
        <w:jc w:val="right"/>
        <w:rPr>
          <w:rFonts w:ascii="Arial" w:hAnsi="Arial" w:cs="Arial"/>
          <w:color w:val="000000"/>
          <w:sz w:val="20"/>
          <w:szCs w:val="20"/>
          <w:lang w:val="ru-RU"/>
        </w:rPr>
      </w:pPr>
      <w:r w:rsidRPr="00AF241C">
        <w:rPr>
          <w:rFonts w:ascii="Arial" w:hAnsi="Arial" w:cs="Arial"/>
          <w:color w:val="000000"/>
          <w:sz w:val="20"/>
          <w:szCs w:val="20"/>
          <w:lang w:val="ru-RU"/>
        </w:rPr>
        <w:lastRenderedPageBreak/>
        <w:t>Приложение</w:t>
      </w:r>
      <w:r w:rsidRPr="00AF241C">
        <w:rPr>
          <w:rFonts w:ascii="Arial" w:hAnsi="Arial" w:cs="Arial"/>
          <w:color w:val="000000"/>
          <w:sz w:val="20"/>
          <w:szCs w:val="20"/>
        </w:rPr>
        <w:t> </w:t>
      </w:r>
    </w:p>
    <w:p w:rsidR="004D054E" w:rsidRPr="00AF241C" w:rsidRDefault="004D054E" w:rsidP="004D054E">
      <w:pPr>
        <w:spacing w:after="0"/>
        <w:jc w:val="right"/>
        <w:rPr>
          <w:rFonts w:ascii="Arial" w:hAnsi="Arial" w:cs="Arial"/>
          <w:color w:val="000000"/>
          <w:sz w:val="20"/>
          <w:szCs w:val="20"/>
          <w:lang w:val="ru-RU"/>
        </w:rPr>
      </w:pPr>
      <w:r w:rsidRPr="00AF241C">
        <w:rPr>
          <w:rFonts w:ascii="Arial" w:hAnsi="Arial" w:cs="Arial"/>
          <w:color w:val="000000"/>
          <w:sz w:val="20"/>
          <w:szCs w:val="20"/>
          <w:lang w:val="ru-RU"/>
        </w:rPr>
        <w:t>к Правилам организации</w:t>
      </w:r>
      <w:r w:rsidRPr="00AF241C">
        <w:rPr>
          <w:rFonts w:ascii="Arial" w:hAnsi="Arial" w:cs="Arial"/>
          <w:color w:val="000000"/>
          <w:sz w:val="20"/>
          <w:szCs w:val="20"/>
        </w:rPr>
        <w:t> </w:t>
      </w:r>
      <w:r w:rsidRPr="00AF241C">
        <w:rPr>
          <w:rFonts w:ascii="Arial" w:hAnsi="Arial" w:cs="Arial"/>
          <w:color w:val="000000"/>
          <w:sz w:val="20"/>
          <w:szCs w:val="20"/>
          <w:lang w:val="ru-RU"/>
        </w:rPr>
        <w:t>и осуществления учебного</w:t>
      </w:r>
      <w:r w:rsidRPr="00AF241C">
        <w:rPr>
          <w:rFonts w:ascii="Arial" w:hAnsi="Arial" w:cs="Arial"/>
          <w:color w:val="000000"/>
          <w:sz w:val="20"/>
          <w:szCs w:val="20"/>
        </w:rPr>
        <w:t> </w:t>
      </w:r>
      <w:r w:rsidRPr="00AF241C">
        <w:rPr>
          <w:rFonts w:ascii="Arial" w:hAnsi="Arial" w:cs="Arial"/>
          <w:color w:val="000000"/>
          <w:sz w:val="20"/>
          <w:szCs w:val="20"/>
          <w:lang w:val="ru-RU"/>
        </w:rPr>
        <w:t xml:space="preserve"> </w:t>
      </w:r>
    </w:p>
    <w:p w:rsidR="004D054E" w:rsidRPr="00AF241C" w:rsidRDefault="004D054E" w:rsidP="004D054E">
      <w:pPr>
        <w:spacing w:after="0"/>
        <w:jc w:val="right"/>
        <w:rPr>
          <w:rFonts w:ascii="Arial" w:hAnsi="Arial" w:cs="Arial"/>
          <w:color w:val="000000"/>
          <w:sz w:val="20"/>
          <w:szCs w:val="20"/>
          <w:lang w:val="ru-RU"/>
        </w:rPr>
      </w:pPr>
      <w:r w:rsidRPr="00AF241C">
        <w:rPr>
          <w:rFonts w:ascii="Arial" w:hAnsi="Arial" w:cs="Arial"/>
          <w:color w:val="000000"/>
          <w:sz w:val="20"/>
          <w:szCs w:val="20"/>
          <w:lang w:val="ru-RU"/>
        </w:rPr>
        <w:t xml:space="preserve">процесса, </w:t>
      </w:r>
      <w:proofErr w:type="gramStart"/>
      <w:r w:rsidRPr="00AF241C">
        <w:rPr>
          <w:rFonts w:ascii="Arial" w:hAnsi="Arial" w:cs="Arial"/>
          <w:color w:val="000000"/>
          <w:sz w:val="20"/>
          <w:szCs w:val="20"/>
          <w:lang w:val="ru-RU"/>
        </w:rPr>
        <w:t>учебно-методической</w:t>
      </w:r>
      <w:proofErr w:type="gramEnd"/>
      <w:r w:rsidRPr="00AF241C">
        <w:rPr>
          <w:rFonts w:ascii="Arial" w:hAnsi="Arial" w:cs="Arial"/>
          <w:color w:val="000000"/>
          <w:sz w:val="20"/>
          <w:szCs w:val="20"/>
          <w:lang w:val="ru-RU"/>
        </w:rPr>
        <w:t xml:space="preserve">  и научно-методической</w:t>
      </w:r>
      <w:r w:rsidRPr="00AF241C">
        <w:rPr>
          <w:rFonts w:ascii="Arial" w:hAnsi="Arial" w:cs="Arial"/>
          <w:color w:val="000000"/>
          <w:sz w:val="20"/>
          <w:szCs w:val="20"/>
        </w:rPr>
        <w:t> </w:t>
      </w:r>
    </w:p>
    <w:p w:rsidR="004D054E" w:rsidRPr="00AF241C" w:rsidRDefault="004D054E" w:rsidP="004D054E">
      <w:pPr>
        <w:spacing w:after="0"/>
        <w:jc w:val="right"/>
        <w:rPr>
          <w:rFonts w:ascii="Arial" w:hAnsi="Arial" w:cs="Arial"/>
          <w:color w:val="000000"/>
          <w:sz w:val="20"/>
          <w:szCs w:val="20"/>
          <w:lang w:val="ru-RU"/>
        </w:rPr>
      </w:pPr>
      <w:r w:rsidRPr="00AF241C">
        <w:rPr>
          <w:rFonts w:ascii="Arial" w:hAnsi="Arial" w:cs="Arial"/>
          <w:color w:val="000000"/>
          <w:sz w:val="20"/>
          <w:szCs w:val="20"/>
          <w:lang w:val="ru-RU"/>
        </w:rPr>
        <w:t>деятельности в военных,</w:t>
      </w:r>
      <w:r w:rsidRPr="00AF241C">
        <w:rPr>
          <w:rFonts w:ascii="Arial" w:hAnsi="Arial" w:cs="Arial"/>
          <w:color w:val="000000"/>
          <w:sz w:val="20"/>
          <w:szCs w:val="20"/>
        </w:rPr>
        <w:t> </w:t>
      </w:r>
      <w:r w:rsidRPr="00AF241C">
        <w:rPr>
          <w:rFonts w:ascii="Arial" w:hAnsi="Arial" w:cs="Arial"/>
          <w:color w:val="000000"/>
          <w:sz w:val="20"/>
          <w:szCs w:val="20"/>
          <w:lang w:val="ru-RU"/>
        </w:rPr>
        <w:t>специальных учебных заведений</w:t>
      </w:r>
    </w:p>
    <w:p w:rsidR="0043777F" w:rsidRPr="00AF241C" w:rsidRDefault="004D054E" w:rsidP="004D054E">
      <w:pPr>
        <w:spacing w:after="0"/>
        <w:jc w:val="right"/>
        <w:rPr>
          <w:rFonts w:ascii="Arial" w:hAnsi="Arial" w:cs="Arial"/>
          <w:sz w:val="20"/>
          <w:szCs w:val="20"/>
          <w:lang w:val="ru-RU"/>
        </w:rPr>
      </w:pPr>
      <w:r w:rsidRPr="00AF241C">
        <w:rPr>
          <w:rFonts w:ascii="Arial" w:hAnsi="Arial" w:cs="Arial"/>
          <w:color w:val="000000"/>
          <w:sz w:val="20"/>
          <w:szCs w:val="20"/>
          <w:lang w:val="ru-RU"/>
        </w:rPr>
        <w:t>Министерства внутренних дел  Республики Казахстан</w:t>
      </w:r>
      <w:r w:rsidRPr="00AF241C">
        <w:rPr>
          <w:rFonts w:ascii="Arial" w:hAnsi="Arial" w:cs="Arial"/>
          <w:color w:val="000000"/>
          <w:sz w:val="20"/>
          <w:szCs w:val="20"/>
        </w:rPr>
        <w:t> </w:t>
      </w:r>
    </w:p>
    <w:bookmarkEnd w:id="11"/>
    <w:p w:rsidR="004D054E" w:rsidRPr="00AF241C" w:rsidRDefault="004D054E" w:rsidP="004D054E">
      <w:pPr>
        <w:spacing w:after="0"/>
        <w:jc w:val="center"/>
        <w:rPr>
          <w:rFonts w:ascii="Arial" w:hAnsi="Arial" w:cs="Arial"/>
          <w:color w:val="000000"/>
          <w:sz w:val="28"/>
          <w:szCs w:val="28"/>
          <w:lang w:val="ru-RU"/>
        </w:rPr>
      </w:pPr>
    </w:p>
    <w:p w:rsidR="0043777F" w:rsidRPr="00AF241C" w:rsidRDefault="004D054E" w:rsidP="004D054E">
      <w:pPr>
        <w:spacing w:after="0"/>
        <w:jc w:val="center"/>
        <w:rPr>
          <w:rFonts w:ascii="Arial" w:hAnsi="Arial" w:cs="Arial"/>
          <w:color w:val="000000"/>
          <w:sz w:val="28"/>
          <w:szCs w:val="28"/>
          <w:lang w:val="ru-RU"/>
        </w:rPr>
      </w:pPr>
      <w:r w:rsidRPr="00AF241C">
        <w:rPr>
          <w:rFonts w:ascii="Arial" w:hAnsi="Arial" w:cs="Arial"/>
          <w:color w:val="000000"/>
          <w:sz w:val="28"/>
          <w:szCs w:val="28"/>
          <w:lang w:val="ru-RU"/>
        </w:rPr>
        <w:t>Форма</w:t>
      </w:r>
    </w:p>
    <w:p w:rsidR="004D054E" w:rsidRPr="00AF241C" w:rsidRDefault="004D054E" w:rsidP="004D054E">
      <w:pPr>
        <w:spacing w:after="0"/>
        <w:jc w:val="center"/>
        <w:rPr>
          <w:rFonts w:ascii="Arial" w:hAnsi="Arial" w:cs="Arial"/>
          <w:sz w:val="28"/>
          <w:szCs w:val="28"/>
          <w:lang w:val="ru-RU"/>
        </w:rPr>
      </w:pPr>
    </w:p>
    <w:p w:rsidR="0043777F" w:rsidRPr="00AF241C" w:rsidRDefault="004D054E" w:rsidP="00AD150F">
      <w:pPr>
        <w:spacing w:after="0"/>
        <w:jc w:val="center"/>
        <w:rPr>
          <w:rFonts w:ascii="Arial" w:hAnsi="Arial" w:cs="Arial"/>
          <w:sz w:val="28"/>
          <w:szCs w:val="28"/>
          <w:lang w:val="ru-RU"/>
        </w:rPr>
      </w:pPr>
      <w:r w:rsidRPr="00AF241C">
        <w:rPr>
          <w:rFonts w:ascii="Arial" w:hAnsi="Arial" w:cs="Arial"/>
          <w:color w:val="000000"/>
          <w:sz w:val="28"/>
          <w:szCs w:val="28"/>
          <w:lang w:val="ru-RU"/>
        </w:rPr>
        <w:t>_________________________________________________________________</w:t>
      </w:r>
      <w:r w:rsidRPr="00AF241C">
        <w:rPr>
          <w:rFonts w:ascii="Arial" w:hAnsi="Arial" w:cs="Arial"/>
          <w:sz w:val="28"/>
          <w:szCs w:val="28"/>
          <w:lang w:val="ru-RU"/>
        </w:rPr>
        <w:br/>
      </w:r>
      <w:r w:rsidRPr="00AD150F">
        <w:rPr>
          <w:rFonts w:ascii="Arial" w:hAnsi="Arial" w:cs="Arial"/>
          <w:color w:val="000000"/>
          <w:sz w:val="20"/>
          <w:szCs w:val="20"/>
          <w:lang w:val="ru-RU"/>
        </w:rPr>
        <w:t xml:space="preserve">(жоғары оку орнының </w:t>
      </w:r>
      <w:proofErr w:type="spellStart"/>
      <w:r w:rsidRPr="00AD150F">
        <w:rPr>
          <w:rFonts w:ascii="Arial" w:hAnsi="Arial" w:cs="Arial"/>
          <w:color w:val="000000"/>
          <w:sz w:val="20"/>
          <w:szCs w:val="20"/>
          <w:lang w:val="ru-RU"/>
        </w:rPr>
        <w:t>атауы</w:t>
      </w:r>
      <w:proofErr w:type="spellEnd"/>
      <w:r w:rsidRPr="00AD150F">
        <w:rPr>
          <w:rFonts w:ascii="Arial" w:hAnsi="Arial" w:cs="Arial"/>
          <w:color w:val="000000"/>
          <w:sz w:val="20"/>
          <w:szCs w:val="20"/>
          <w:lang w:val="ru-RU"/>
        </w:rPr>
        <w:t xml:space="preserve">/ </w:t>
      </w:r>
      <w:r w:rsidRPr="00AD150F">
        <w:rPr>
          <w:rFonts w:ascii="Arial" w:hAnsi="Arial" w:cs="Arial"/>
          <w:color w:val="000000"/>
          <w:sz w:val="20"/>
          <w:szCs w:val="20"/>
        </w:rPr>
        <w:t>the</w:t>
      </w:r>
      <w:r w:rsidRPr="00AD150F">
        <w:rPr>
          <w:rFonts w:ascii="Arial" w:hAnsi="Arial" w:cs="Arial"/>
          <w:color w:val="000000"/>
          <w:sz w:val="20"/>
          <w:szCs w:val="20"/>
          <w:lang w:val="ru-RU"/>
        </w:rPr>
        <w:t xml:space="preserve"> </w:t>
      </w:r>
      <w:r w:rsidRPr="00AD150F">
        <w:rPr>
          <w:rFonts w:ascii="Arial" w:hAnsi="Arial" w:cs="Arial"/>
          <w:color w:val="000000"/>
          <w:sz w:val="20"/>
          <w:szCs w:val="20"/>
        </w:rPr>
        <w:t>name</w:t>
      </w:r>
      <w:r w:rsidRPr="00AD150F">
        <w:rPr>
          <w:rFonts w:ascii="Arial" w:hAnsi="Arial" w:cs="Arial"/>
          <w:color w:val="000000"/>
          <w:sz w:val="20"/>
          <w:szCs w:val="20"/>
          <w:lang w:val="ru-RU"/>
        </w:rPr>
        <w:t xml:space="preserve"> </w:t>
      </w:r>
      <w:r w:rsidRPr="00AD150F">
        <w:rPr>
          <w:rFonts w:ascii="Arial" w:hAnsi="Arial" w:cs="Arial"/>
          <w:color w:val="000000"/>
          <w:sz w:val="20"/>
          <w:szCs w:val="20"/>
        </w:rPr>
        <w:t>of</w:t>
      </w:r>
      <w:r w:rsidRPr="00AD150F">
        <w:rPr>
          <w:rFonts w:ascii="Arial" w:hAnsi="Arial" w:cs="Arial"/>
          <w:color w:val="000000"/>
          <w:sz w:val="20"/>
          <w:szCs w:val="20"/>
          <w:lang w:val="ru-RU"/>
        </w:rPr>
        <w:t xml:space="preserve"> </w:t>
      </w:r>
      <w:r w:rsidRPr="00AD150F">
        <w:rPr>
          <w:rFonts w:ascii="Arial" w:hAnsi="Arial" w:cs="Arial"/>
          <w:color w:val="000000"/>
          <w:sz w:val="20"/>
          <w:szCs w:val="20"/>
        </w:rPr>
        <w:t>High</w:t>
      </w:r>
      <w:r w:rsidRPr="00AD150F">
        <w:rPr>
          <w:rFonts w:ascii="Arial" w:hAnsi="Arial" w:cs="Arial"/>
          <w:color w:val="000000"/>
          <w:sz w:val="20"/>
          <w:szCs w:val="20"/>
          <w:lang w:val="ru-RU"/>
        </w:rPr>
        <w:t xml:space="preserve"> </w:t>
      </w:r>
      <w:r w:rsidRPr="00AD150F">
        <w:rPr>
          <w:rFonts w:ascii="Arial" w:hAnsi="Arial" w:cs="Arial"/>
          <w:color w:val="000000"/>
          <w:sz w:val="20"/>
          <w:szCs w:val="20"/>
        </w:rPr>
        <w:t>Educational</w:t>
      </w:r>
      <w:r w:rsidRPr="00AD150F">
        <w:rPr>
          <w:rFonts w:ascii="Arial" w:hAnsi="Arial" w:cs="Arial"/>
          <w:color w:val="000000"/>
          <w:sz w:val="20"/>
          <w:szCs w:val="20"/>
          <w:lang w:val="ru-RU"/>
        </w:rPr>
        <w:t xml:space="preserve"> </w:t>
      </w:r>
      <w:proofErr w:type="spellStart"/>
      <w:r w:rsidRPr="00AD150F">
        <w:rPr>
          <w:rFonts w:ascii="Arial" w:hAnsi="Arial" w:cs="Arial"/>
          <w:color w:val="000000"/>
          <w:sz w:val="20"/>
          <w:szCs w:val="20"/>
        </w:rPr>
        <w:t>Estabishment</w:t>
      </w:r>
      <w:proofErr w:type="spellEnd"/>
      <w:r w:rsidRPr="00AD150F">
        <w:rPr>
          <w:rFonts w:ascii="Arial" w:hAnsi="Arial" w:cs="Arial"/>
          <w:color w:val="000000"/>
          <w:sz w:val="20"/>
          <w:szCs w:val="20"/>
          <w:lang w:val="ru-RU"/>
        </w:rPr>
        <w:t>/</w:t>
      </w:r>
      <w:r w:rsidRPr="00AD150F">
        <w:rPr>
          <w:rFonts w:ascii="Arial" w:hAnsi="Arial" w:cs="Arial"/>
          <w:sz w:val="20"/>
          <w:szCs w:val="20"/>
          <w:lang w:val="ru-RU"/>
        </w:rPr>
        <w:br/>
      </w:r>
      <w:r w:rsidRPr="00AF241C">
        <w:rPr>
          <w:rFonts w:ascii="Arial" w:hAnsi="Arial" w:cs="Arial"/>
          <w:color w:val="000000"/>
          <w:sz w:val="28"/>
          <w:szCs w:val="28"/>
          <w:lang w:val="ru-RU"/>
        </w:rPr>
        <w:t>_________________________________________________________________</w:t>
      </w:r>
      <w:r w:rsidRPr="00AF241C">
        <w:rPr>
          <w:rFonts w:ascii="Arial" w:hAnsi="Arial" w:cs="Arial"/>
          <w:sz w:val="28"/>
          <w:szCs w:val="28"/>
          <w:lang w:val="ru-RU"/>
        </w:rPr>
        <w:br/>
      </w:r>
      <w:r w:rsidRPr="00AF241C">
        <w:rPr>
          <w:rFonts w:ascii="Arial" w:hAnsi="Arial" w:cs="Arial"/>
          <w:color w:val="000000"/>
          <w:sz w:val="28"/>
          <w:szCs w:val="28"/>
        </w:rPr>
        <w:t>              </w:t>
      </w:r>
      <w:r w:rsidRPr="00AF241C">
        <w:rPr>
          <w:rFonts w:ascii="Arial" w:hAnsi="Arial" w:cs="Arial"/>
          <w:color w:val="000000"/>
          <w:sz w:val="28"/>
          <w:szCs w:val="28"/>
          <w:lang w:val="ru-RU"/>
        </w:rPr>
        <w:t xml:space="preserve"> </w:t>
      </w:r>
      <w:r w:rsidRPr="00AD150F">
        <w:rPr>
          <w:rFonts w:ascii="Arial" w:hAnsi="Arial" w:cs="Arial"/>
          <w:color w:val="000000"/>
          <w:sz w:val="20"/>
          <w:szCs w:val="20"/>
          <w:lang w:val="ru-RU"/>
        </w:rPr>
        <w:t>наименование высшего учебного заведения)</w:t>
      </w:r>
      <w:r w:rsidRPr="00AD150F">
        <w:rPr>
          <w:rFonts w:ascii="Arial" w:hAnsi="Arial" w:cs="Arial"/>
          <w:sz w:val="20"/>
          <w:szCs w:val="20"/>
          <w:lang w:val="ru-RU"/>
        </w:rPr>
        <w:br/>
      </w:r>
      <w:r w:rsidRPr="00AF241C">
        <w:rPr>
          <w:rFonts w:ascii="Arial" w:hAnsi="Arial" w:cs="Arial"/>
          <w:color w:val="000000"/>
          <w:sz w:val="28"/>
          <w:szCs w:val="28"/>
          <w:lang w:val="ru-RU"/>
        </w:rPr>
        <w:t>________________________________________________________________</w:t>
      </w:r>
    </w:p>
    <w:p w:rsidR="0043777F" w:rsidRPr="00AF241C" w:rsidRDefault="004D054E">
      <w:pPr>
        <w:spacing w:after="0"/>
        <w:rPr>
          <w:rFonts w:ascii="Arial" w:hAnsi="Arial" w:cs="Arial"/>
          <w:sz w:val="28"/>
          <w:szCs w:val="28"/>
          <w:lang w:val="ru-RU"/>
        </w:rPr>
      </w:pPr>
      <w:r w:rsidRPr="00AF241C">
        <w:rPr>
          <w:rFonts w:ascii="Arial" w:hAnsi="Arial" w:cs="Arial"/>
          <w:b/>
          <w:color w:val="000000"/>
          <w:sz w:val="28"/>
          <w:szCs w:val="28"/>
        </w:rPr>
        <w:t>           </w:t>
      </w:r>
      <w:r w:rsidRPr="00AF241C">
        <w:rPr>
          <w:rFonts w:ascii="Arial" w:hAnsi="Arial" w:cs="Arial"/>
          <w:b/>
          <w:color w:val="000000"/>
          <w:sz w:val="28"/>
          <w:szCs w:val="28"/>
          <w:lang w:val="ru-RU"/>
        </w:rPr>
        <w:t xml:space="preserve"> </w:t>
      </w:r>
      <w:proofErr w:type="spellStart"/>
      <w:r w:rsidRPr="00AF241C">
        <w:rPr>
          <w:rFonts w:ascii="Arial" w:hAnsi="Arial" w:cs="Arial"/>
          <w:b/>
          <w:color w:val="000000"/>
          <w:sz w:val="28"/>
          <w:szCs w:val="28"/>
          <w:lang w:val="ru-RU"/>
        </w:rPr>
        <w:t>Транскрипт</w:t>
      </w:r>
      <w:proofErr w:type="spellEnd"/>
      <w:r w:rsidRPr="00AF241C">
        <w:rPr>
          <w:rFonts w:ascii="Arial" w:hAnsi="Arial" w:cs="Arial"/>
          <w:b/>
          <w:color w:val="000000"/>
          <w:sz w:val="28"/>
          <w:szCs w:val="28"/>
          <w:lang w:val="ru-RU"/>
        </w:rPr>
        <w:t xml:space="preserve"> /</w:t>
      </w:r>
      <w:r w:rsidRPr="00AF241C">
        <w:rPr>
          <w:rFonts w:ascii="Arial" w:hAnsi="Arial" w:cs="Arial"/>
          <w:b/>
          <w:color w:val="000000"/>
          <w:sz w:val="28"/>
          <w:szCs w:val="28"/>
        </w:rPr>
        <w:t>The</w:t>
      </w:r>
      <w:r w:rsidRPr="00AF241C">
        <w:rPr>
          <w:rFonts w:ascii="Arial" w:hAnsi="Arial" w:cs="Arial"/>
          <w:b/>
          <w:color w:val="000000"/>
          <w:sz w:val="28"/>
          <w:szCs w:val="28"/>
          <w:lang w:val="ru-RU"/>
        </w:rPr>
        <w:t xml:space="preserve"> </w:t>
      </w:r>
      <w:r w:rsidRPr="00AF241C">
        <w:rPr>
          <w:rFonts w:ascii="Arial" w:hAnsi="Arial" w:cs="Arial"/>
          <w:b/>
          <w:color w:val="000000"/>
          <w:sz w:val="28"/>
          <w:szCs w:val="28"/>
        </w:rPr>
        <w:t>transcript</w:t>
      </w:r>
      <w:r w:rsidRPr="00AF241C">
        <w:rPr>
          <w:rFonts w:ascii="Arial" w:hAnsi="Arial" w:cs="Arial"/>
          <w:b/>
          <w:color w:val="000000"/>
          <w:sz w:val="28"/>
          <w:szCs w:val="28"/>
          <w:lang w:val="ru-RU"/>
        </w:rPr>
        <w:t xml:space="preserve">/ </w:t>
      </w:r>
      <w:proofErr w:type="spellStart"/>
      <w:r w:rsidRPr="00AF241C">
        <w:rPr>
          <w:rFonts w:ascii="Arial" w:hAnsi="Arial" w:cs="Arial"/>
          <w:b/>
          <w:color w:val="000000"/>
          <w:sz w:val="28"/>
          <w:szCs w:val="28"/>
          <w:lang w:val="ru-RU"/>
        </w:rPr>
        <w:t>Транскрипт</w:t>
      </w:r>
      <w:proofErr w:type="spellEnd"/>
    </w:p>
    <w:p w:rsidR="0043777F" w:rsidRPr="00AF241C" w:rsidRDefault="004D054E">
      <w:pPr>
        <w:spacing w:after="0"/>
        <w:rPr>
          <w:rFonts w:ascii="Arial" w:hAnsi="Arial" w:cs="Arial"/>
          <w:sz w:val="28"/>
          <w:szCs w:val="28"/>
          <w:lang w:val="ru-RU"/>
        </w:rPr>
      </w:pPr>
      <w:r w:rsidRPr="00AF241C">
        <w:rPr>
          <w:rFonts w:ascii="Arial" w:hAnsi="Arial" w:cs="Arial"/>
          <w:color w:val="000000"/>
          <w:sz w:val="28"/>
          <w:szCs w:val="28"/>
          <w:lang w:val="ru-RU"/>
        </w:rPr>
        <w:t>Серия №</w:t>
      </w:r>
      <w:r w:rsidRPr="00AF241C">
        <w:rPr>
          <w:rFonts w:ascii="Arial" w:hAnsi="Arial" w:cs="Arial"/>
          <w:sz w:val="28"/>
          <w:szCs w:val="28"/>
          <w:lang w:val="ru-RU"/>
        </w:rPr>
        <w:br/>
      </w:r>
      <w:r w:rsidRPr="00AF241C">
        <w:rPr>
          <w:rFonts w:ascii="Arial" w:hAnsi="Arial" w:cs="Arial"/>
          <w:color w:val="000000"/>
          <w:sz w:val="28"/>
          <w:szCs w:val="28"/>
          <w:lang w:val="ru-RU"/>
        </w:rPr>
        <w:t>Т.А.Ә(бар болған жағдайда)./</w:t>
      </w:r>
      <w:r w:rsidRPr="00AF241C">
        <w:rPr>
          <w:rFonts w:ascii="Arial" w:hAnsi="Arial" w:cs="Arial"/>
          <w:color w:val="000000"/>
          <w:sz w:val="28"/>
          <w:szCs w:val="28"/>
        </w:rPr>
        <w:t>Name</w:t>
      </w:r>
      <w:r w:rsidRPr="00AF241C">
        <w:rPr>
          <w:rFonts w:ascii="Arial" w:hAnsi="Arial" w:cs="Arial"/>
          <w:color w:val="000000"/>
          <w:sz w:val="28"/>
          <w:szCs w:val="28"/>
          <w:lang w:val="ru-RU"/>
        </w:rPr>
        <w:t>/</w:t>
      </w:r>
      <w:proofErr w:type="gramStart"/>
      <w:r w:rsidRPr="00AF241C">
        <w:rPr>
          <w:rFonts w:ascii="Arial" w:hAnsi="Arial" w:cs="Arial"/>
          <w:color w:val="000000"/>
          <w:sz w:val="28"/>
          <w:szCs w:val="28"/>
          <w:lang w:val="ru-RU"/>
        </w:rPr>
        <w:t>Ф.И.О(</w:t>
      </w:r>
      <w:proofErr w:type="gramEnd"/>
      <w:r w:rsidRPr="00AF241C">
        <w:rPr>
          <w:rFonts w:ascii="Arial" w:hAnsi="Arial" w:cs="Arial"/>
          <w:color w:val="000000"/>
          <w:sz w:val="28"/>
          <w:szCs w:val="28"/>
          <w:lang w:val="ru-RU"/>
        </w:rPr>
        <w:t>при его наличии).</w:t>
      </w:r>
      <w:r w:rsidRPr="00AF241C">
        <w:rPr>
          <w:rFonts w:ascii="Arial" w:hAnsi="Arial" w:cs="Arial"/>
          <w:sz w:val="28"/>
          <w:szCs w:val="28"/>
          <w:lang w:val="ru-RU"/>
        </w:rPr>
        <w:br/>
      </w:r>
      <w:r w:rsidRPr="00AF241C">
        <w:rPr>
          <w:rFonts w:ascii="Arial" w:hAnsi="Arial" w:cs="Arial"/>
          <w:color w:val="000000"/>
          <w:sz w:val="28"/>
          <w:szCs w:val="28"/>
          <w:lang w:val="ru-RU"/>
        </w:rPr>
        <w:t>_________________________________________________________________</w:t>
      </w:r>
      <w:r w:rsidRPr="00AF241C">
        <w:rPr>
          <w:rFonts w:ascii="Arial" w:hAnsi="Arial" w:cs="Arial"/>
          <w:sz w:val="28"/>
          <w:szCs w:val="28"/>
          <w:lang w:val="ru-RU"/>
        </w:rPr>
        <w:br/>
      </w:r>
      <w:r w:rsidRPr="00AF241C">
        <w:rPr>
          <w:rFonts w:ascii="Arial" w:hAnsi="Arial" w:cs="Arial"/>
          <w:color w:val="000000"/>
          <w:sz w:val="28"/>
          <w:szCs w:val="28"/>
          <w:lang w:val="ru-RU"/>
        </w:rPr>
        <w:t>________________________________________________________________</w:t>
      </w:r>
      <w:r w:rsidRPr="00AF241C">
        <w:rPr>
          <w:rFonts w:ascii="Arial" w:hAnsi="Arial" w:cs="Arial"/>
          <w:sz w:val="28"/>
          <w:szCs w:val="28"/>
          <w:lang w:val="ru-RU"/>
        </w:rPr>
        <w:br/>
      </w:r>
      <w:proofErr w:type="spellStart"/>
      <w:r w:rsidRPr="00AF241C">
        <w:rPr>
          <w:rFonts w:ascii="Arial" w:hAnsi="Arial" w:cs="Arial"/>
          <w:color w:val="000000"/>
          <w:sz w:val="28"/>
          <w:szCs w:val="28"/>
          <w:lang w:val="ru-RU"/>
        </w:rPr>
        <w:t>Факультеті</w:t>
      </w:r>
      <w:proofErr w:type="spellEnd"/>
      <w:r w:rsidRPr="00AF241C">
        <w:rPr>
          <w:rFonts w:ascii="Arial" w:hAnsi="Arial" w:cs="Arial"/>
          <w:color w:val="000000"/>
          <w:sz w:val="28"/>
          <w:szCs w:val="28"/>
          <w:lang w:val="ru-RU"/>
        </w:rPr>
        <w:t>/</w:t>
      </w:r>
      <w:r w:rsidRPr="00AF241C">
        <w:rPr>
          <w:rFonts w:ascii="Arial" w:hAnsi="Arial" w:cs="Arial"/>
          <w:color w:val="000000"/>
          <w:sz w:val="28"/>
          <w:szCs w:val="28"/>
        </w:rPr>
        <w:t>Faculty</w:t>
      </w:r>
      <w:r w:rsidRPr="00AF241C">
        <w:rPr>
          <w:rFonts w:ascii="Arial" w:hAnsi="Arial" w:cs="Arial"/>
          <w:color w:val="000000"/>
          <w:sz w:val="28"/>
          <w:szCs w:val="28"/>
          <w:lang w:val="ru-RU"/>
        </w:rPr>
        <w:t>/Факультет</w:t>
      </w:r>
      <w:r w:rsidRPr="00AF241C">
        <w:rPr>
          <w:rFonts w:ascii="Arial" w:hAnsi="Arial" w:cs="Arial"/>
          <w:sz w:val="28"/>
          <w:szCs w:val="28"/>
          <w:lang w:val="ru-RU"/>
        </w:rPr>
        <w:br/>
      </w:r>
      <w:r w:rsidRPr="00AF241C">
        <w:rPr>
          <w:rFonts w:ascii="Arial" w:hAnsi="Arial" w:cs="Arial"/>
          <w:color w:val="000000"/>
          <w:sz w:val="28"/>
          <w:szCs w:val="28"/>
          <w:lang w:val="ru-RU"/>
        </w:rPr>
        <w:t>_________________________________________________________________</w:t>
      </w:r>
      <w:r w:rsidRPr="00AF241C">
        <w:rPr>
          <w:rFonts w:ascii="Arial" w:hAnsi="Arial" w:cs="Arial"/>
          <w:sz w:val="28"/>
          <w:szCs w:val="28"/>
          <w:lang w:val="ru-RU"/>
        </w:rPr>
        <w:br/>
      </w:r>
      <w:r w:rsidRPr="00AF241C">
        <w:rPr>
          <w:rFonts w:ascii="Arial" w:hAnsi="Arial" w:cs="Arial"/>
          <w:color w:val="000000"/>
          <w:sz w:val="28"/>
          <w:szCs w:val="28"/>
          <w:lang w:val="ru-RU"/>
        </w:rPr>
        <w:t>_________________________________________________________________</w:t>
      </w:r>
      <w:r w:rsidRPr="00AF241C">
        <w:rPr>
          <w:rFonts w:ascii="Arial" w:hAnsi="Arial" w:cs="Arial"/>
          <w:sz w:val="28"/>
          <w:szCs w:val="28"/>
          <w:lang w:val="ru-RU"/>
        </w:rPr>
        <w:br/>
      </w:r>
      <w:r w:rsidRPr="00AF241C">
        <w:rPr>
          <w:rFonts w:ascii="Arial" w:hAnsi="Arial" w:cs="Arial"/>
          <w:color w:val="000000"/>
          <w:sz w:val="28"/>
          <w:szCs w:val="28"/>
          <w:lang w:val="ru-RU"/>
        </w:rPr>
        <w:t>Мамандығы/</w:t>
      </w:r>
      <w:r w:rsidRPr="00AF241C">
        <w:rPr>
          <w:rFonts w:ascii="Arial" w:hAnsi="Arial" w:cs="Arial"/>
          <w:color w:val="000000"/>
          <w:sz w:val="28"/>
          <w:szCs w:val="28"/>
        </w:rPr>
        <w:t>Specialty</w:t>
      </w:r>
      <w:r w:rsidRPr="00AF241C">
        <w:rPr>
          <w:rFonts w:ascii="Arial" w:hAnsi="Arial" w:cs="Arial"/>
          <w:color w:val="000000"/>
          <w:sz w:val="28"/>
          <w:szCs w:val="28"/>
          <w:lang w:val="ru-RU"/>
        </w:rPr>
        <w:t>/Специальность</w:t>
      </w:r>
      <w:proofErr w:type="gramStart"/>
      <w:r w:rsidRPr="00AF241C">
        <w:rPr>
          <w:rFonts w:ascii="Arial" w:hAnsi="Arial" w:cs="Arial"/>
          <w:color w:val="000000"/>
          <w:sz w:val="28"/>
          <w:szCs w:val="28"/>
          <w:lang w:val="ru-RU"/>
        </w:rPr>
        <w:t>__________________________________</w:t>
      </w:r>
      <w:r w:rsidRPr="00AF241C">
        <w:rPr>
          <w:rFonts w:ascii="Arial" w:hAnsi="Arial" w:cs="Arial"/>
          <w:sz w:val="28"/>
          <w:szCs w:val="28"/>
          <w:lang w:val="ru-RU"/>
        </w:rPr>
        <w:br/>
      </w:r>
      <w:r w:rsidRPr="00AF241C">
        <w:rPr>
          <w:rFonts w:ascii="Arial" w:hAnsi="Arial" w:cs="Arial"/>
          <w:color w:val="000000"/>
          <w:sz w:val="28"/>
          <w:szCs w:val="28"/>
          <w:lang w:val="ru-RU"/>
        </w:rPr>
        <w:t>Т</w:t>
      </w:r>
      <w:proofErr w:type="gramEnd"/>
      <w:r w:rsidRPr="00AF241C">
        <w:rPr>
          <w:rFonts w:ascii="Arial" w:hAnsi="Arial" w:cs="Arial"/>
          <w:color w:val="000000"/>
          <w:sz w:val="28"/>
          <w:szCs w:val="28"/>
          <w:lang w:val="ru-RU"/>
        </w:rPr>
        <w:t xml:space="preserve">үскен </w:t>
      </w:r>
      <w:proofErr w:type="spellStart"/>
      <w:r w:rsidRPr="00AF241C">
        <w:rPr>
          <w:rFonts w:ascii="Arial" w:hAnsi="Arial" w:cs="Arial"/>
          <w:color w:val="000000"/>
          <w:sz w:val="28"/>
          <w:szCs w:val="28"/>
          <w:lang w:val="ru-RU"/>
        </w:rPr>
        <w:t>жылы</w:t>
      </w:r>
      <w:proofErr w:type="spellEnd"/>
      <w:r w:rsidRPr="00AF241C">
        <w:rPr>
          <w:rFonts w:ascii="Arial" w:hAnsi="Arial" w:cs="Arial"/>
          <w:color w:val="000000"/>
          <w:sz w:val="28"/>
          <w:szCs w:val="28"/>
          <w:lang w:val="ru-RU"/>
        </w:rPr>
        <w:t>/</w:t>
      </w:r>
      <w:r w:rsidRPr="00AF241C">
        <w:rPr>
          <w:rFonts w:ascii="Arial" w:hAnsi="Arial" w:cs="Arial"/>
          <w:color w:val="000000"/>
          <w:sz w:val="28"/>
          <w:szCs w:val="28"/>
        </w:rPr>
        <w:t>Year</w:t>
      </w:r>
      <w:r w:rsidRPr="00AF241C">
        <w:rPr>
          <w:rFonts w:ascii="Arial" w:hAnsi="Arial" w:cs="Arial"/>
          <w:color w:val="000000"/>
          <w:sz w:val="28"/>
          <w:szCs w:val="28"/>
          <w:lang w:val="ru-RU"/>
        </w:rPr>
        <w:t>/Год поступления_____________________________________</w:t>
      </w:r>
      <w:r w:rsidRPr="00AF241C">
        <w:rPr>
          <w:rFonts w:ascii="Arial" w:hAnsi="Arial" w:cs="Arial"/>
          <w:sz w:val="28"/>
          <w:szCs w:val="28"/>
          <w:lang w:val="ru-RU"/>
        </w:rPr>
        <w:br/>
      </w:r>
      <w:r w:rsidRPr="00AF241C">
        <w:rPr>
          <w:rFonts w:ascii="Arial" w:hAnsi="Arial" w:cs="Arial"/>
          <w:color w:val="000000"/>
          <w:sz w:val="28"/>
          <w:szCs w:val="28"/>
          <w:lang w:val="ru-RU"/>
        </w:rPr>
        <w:t xml:space="preserve">Оқу </w:t>
      </w:r>
      <w:proofErr w:type="spellStart"/>
      <w:r w:rsidRPr="00AF241C">
        <w:rPr>
          <w:rFonts w:ascii="Arial" w:hAnsi="Arial" w:cs="Arial"/>
          <w:color w:val="000000"/>
          <w:sz w:val="28"/>
          <w:szCs w:val="28"/>
          <w:lang w:val="ru-RU"/>
        </w:rPr>
        <w:t>тілі</w:t>
      </w:r>
      <w:proofErr w:type="spellEnd"/>
      <w:r w:rsidRPr="00AF241C">
        <w:rPr>
          <w:rFonts w:ascii="Arial" w:hAnsi="Arial" w:cs="Arial"/>
          <w:color w:val="000000"/>
          <w:sz w:val="28"/>
          <w:szCs w:val="28"/>
          <w:lang w:val="ru-RU"/>
        </w:rPr>
        <w:t>/</w:t>
      </w:r>
      <w:r w:rsidRPr="00AF241C">
        <w:rPr>
          <w:rFonts w:ascii="Arial" w:hAnsi="Arial" w:cs="Arial"/>
          <w:color w:val="000000"/>
          <w:sz w:val="28"/>
          <w:szCs w:val="28"/>
        </w:rPr>
        <w:t>Language</w:t>
      </w:r>
      <w:r w:rsidRPr="00AF241C">
        <w:rPr>
          <w:rFonts w:ascii="Arial" w:hAnsi="Arial" w:cs="Arial"/>
          <w:color w:val="000000"/>
          <w:sz w:val="28"/>
          <w:szCs w:val="28"/>
          <w:lang w:val="ru-RU"/>
        </w:rPr>
        <w:t>/Язык_______________________________________________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305"/>
        <w:gridCol w:w="3463"/>
        <w:gridCol w:w="1317"/>
        <w:gridCol w:w="1248"/>
        <w:gridCol w:w="1206"/>
        <w:gridCol w:w="954"/>
        <w:gridCol w:w="1628"/>
      </w:tblGrid>
      <w:tr w:rsidR="0043777F" w:rsidRPr="00AD150F">
        <w:trPr>
          <w:trHeight w:val="30"/>
          <w:tblCellSpacing w:w="0" w:type="auto"/>
        </w:trPr>
        <w:tc>
          <w:tcPr>
            <w:tcW w:w="104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777F" w:rsidRPr="00AD150F" w:rsidRDefault="004D054E">
            <w:pPr>
              <w:spacing w:after="20"/>
              <w:ind w:left="20"/>
              <w:jc w:val="center"/>
              <w:rPr>
                <w:rFonts w:ascii="Arial" w:hAnsi="Arial" w:cs="Arial"/>
                <w:sz w:val="24"/>
                <w:szCs w:val="24"/>
              </w:rPr>
            </w:pPr>
            <w:r w:rsidRPr="00AD150F">
              <w:rPr>
                <w:rFonts w:ascii="Arial" w:hAnsi="Arial" w:cs="Arial"/>
                <w:color w:val="000000"/>
                <w:sz w:val="24"/>
                <w:szCs w:val="24"/>
              </w:rPr>
              <w:t>№</w:t>
            </w:r>
          </w:p>
        </w:tc>
        <w:tc>
          <w:tcPr>
            <w:tcW w:w="260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777F" w:rsidRPr="00AD150F" w:rsidRDefault="004D054E">
            <w:pPr>
              <w:spacing w:after="20"/>
              <w:ind w:left="20"/>
              <w:jc w:val="center"/>
              <w:rPr>
                <w:rFonts w:ascii="Arial" w:hAnsi="Arial" w:cs="Arial"/>
                <w:sz w:val="24"/>
                <w:szCs w:val="24"/>
                <w:lang w:val="ru-RU"/>
              </w:rPr>
            </w:pPr>
            <w:proofErr w:type="gramStart"/>
            <w:r w:rsidRPr="00AD150F">
              <w:rPr>
                <w:rFonts w:ascii="Arial" w:hAnsi="Arial" w:cs="Arial"/>
                <w:color w:val="000000"/>
                <w:sz w:val="24"/>
                <w:szCs w:val="24"/>
                <w:lang w:val="ru-RU"/>
              </w:rPr>
              <w:t>П</w:t>
            </w:r>
            <w:proofErr w:type="gramEnd"/>
            <w:r w:rsidRPr="00AD150F">
              <w:rPr>
                <w:rFonts w:ascii="Arial" w:hAnsi="Arial" w:cs="Arial"/>
                <w:color w:val="000000"/>
                <w:sz w:val="24"/>
                <w:szCs w:val="24"/>
                <w:lang w:val="ru-RU"/>
              </w:rPr>
              <w:t xml:space="preserve">әндердің </w:t>
            </w:r>
            <w:proofErr w:type="spellStart"/>
            <w:r w:rsidRPr="00AD150F">
              <w:rPr>
                <w:rFonts w:ascii="Arial" w:hAnsi="Arial" w:cs="Arial"/>
                <w:color w:val="000000"/>
                <w:sz w:val="24"/>
                <w:szCs w:val="24"/>
                <w:lang w:val="ru-RU"/>
              </w:rPr>
              <w:t>аталуы</w:t>
            </w:r>
            <w:proofErr w:type="spellEnd"/>
            <w:r w:rsidRPr="00AD150F">
              <w:rPr>
                <w:rFonts w:ascii="Arial" w:hAnsi="Arial" w:cs="Arial"/>
                <w:color w:val="000000"/>
                <w:sz w:val="24"/>
                <w:szCs w:val="24"/>
                <w:lang w:val="ru-RU"/>
              </w:rPr>
              <w:t>/</w:t>
            </w:r>
            <w:r w:rsidRPr="00AD150F">
              <w:rPr>
                <w:rFonts w:ascii="Arial" w:hAnsi="Arial" w:cs="Arial"/>
                <w:color w:val="000000"/>
                <w:sz w:val="24"/>
                <w:szCs w:val="24"/>
              </w:rPr>
              <w:t>Courses</w:t>
            </w:r>
            <w:r w:rsidRPr="00AD150F">
              <w:rPr>
                <w:rFonts w:ascii="Arial" w:hAnsi="Arial" w:cs="Arial"/>
                <w:color w:val="000000"/>
                <w:sz w:val="24"/>
                <w:szCs w:val="24"/>
                <w:lang w:val="ru-RU"/>
              </w:rPr>
              <w:t>/Наименование дисциплины</w:t>
            </w:r>
          </w:p>
        </w:tc>
        <w:tc>
          <w:tcPr>
            <w:tcW w:w="2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777F" w:rsidRPr="00AD150F" w:rsidRDefault="004D054E">
            <w:pPr>
              <w:spacing w:after="20"/>
              <w:ind w:left="20"/>
              <w:jc w:val="center"/>
              <w:rPr>
                <w:rFonts w:ascii="Arial" w:hAnsi="Arial" w:cs="Arial"/>
                <w:sz w:val="24"/>
                <w:szCs w:val="24"/>
                <w:lang w:val="ru-RU"/>
              </w:rPr>
            </w:pPr>
            <w:r w:rsidRPr="00AD150F">
              <w:rPr>
                <w:rFonts w:ascii="Arial" w:hAnsi="Arial" w:cs="Arial"/>
                <w:color w:val="000000"/>
                <w:sz w:val="24"/>
                <w:szCs w:val="24"/>
                <w:lang w:val="ru-RU"/>
              </w:rPr>
              <w:t>Кредит саны/</w:t>
            </w:r>
            <w:r w:rsidRPr="00AD150F">
              <w:rPr>
                <w:rFonts w:ascii="Arial" w:hAnsi="Arial" w:cs="Arial"/>
                <w:sz w:val="24"/>
                <w:szCs w:val="24"/>
                <w:lang w:val="ru-RU"/>
              </w:rPr>
              <w:br/>
            </w:r>
            <w:r w:rsidRPr="00AD150F">
              <w:rPr>
                <w:rFonts w:ascii="Arial" w:hAnsi="Arial" w:cs="Arial"/>
                <w:color w:val="000000"/>
                <w:sz w:val="24"/>
                <w:szCs w:val="24"/>
              </w:rPr>
              <w:t>Credit</w:t>
            </w:r>
            <w:r w:rsidRPr="00AD150F">
              <w:rPr>
                <w:rFonts w:ascii="Arial" w:hAnsi="Arial" w:cs="Arial"/>
                <w:color w:val="000000"/>
                <w:sz w:val="24"/>
                <w:szCs w:val="24"/>
                <w:lang w:val="ru-RU"/>
              </w:rPr>
              <w:t xml:space="preserve"> </w:t>
            </w:r>
            <w:r w:rsidRPr="00AD150F">
              <w:rPr>
                <w:rFonts w:ascii="Arial" w:hAnsi="Arial" w:cs="Arial"/>
                <w:color w:val="000000"/>
                <w:sz w:val="24"/>
                <w:szCs w:val="24"/>
              </w:rPr>
              <w:t>hours</w:t>
            </w:r>
            <w:r w:rsidRPr="00AD150F">
              <w:rPr>
                <w:rFonts w:ascii="Arial" w:hAnsi="Arial" w:cs="Arial"/>
                <w:color w:val="000000"/>
                <w:sz w:val="24"/>
                <w:szCs w:val="24"/>
                <w:lang w:val="ru-RU"/>
              </w:rPr>
              <w:t>/</w:t>
            </w:r>
            <w:r w:rsidRPr="00AD150F">
              <w:rPr>
                <w:rFonts w:ascii="Arial" w:hAnsi="Arial" w:cs="Arial"/>
                <w:sz w:val="24"/>
                <w:szCs w:val="24"/>
                <w:lang w:val="ru-RU"/>
              </w:rPr>
              <w:br/>
            </w:r>
            <w:r w:rsidRPr="00AD150F">
              <w:rPr>
                <w:rFonts w:ascii="Arial" w:hAnsi="Arial" w:cs="Arial"/>
                <w:color w:val="000000"/>
                <w:sz w:val="24"/>
                <w:szCs w:val="24"/>
                <w:lang w:val="ru-RU"/>
              </w:rPr>
              <w:t>Количество кредитов</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777F" w:rsidRPr="00AD150F" w:rsidRDefault="004D054E">
            <w:pPr>
              <w:spacing w:after="20"/>
              <w:ind w:left="20"/>
              <w:jc w:val="center"/>
              <w:rPr>
                <w:rFonts w:ascii="Arial" w:hAnsi="Arial" w:cs="Arial"/>
                <w:sz w:val="24"/>
                <w:szCs w:val="24"/>
              </w:rPr>
            </w:pPr>
            <w:proofErr w:type="spellStart"/>
            <w:r w:rsidRPr="00AD150F">
              <w:rPr>
                <w:rFonts w:ascii="Arial" w:hAnsi="Arial" w:cs="Arial"/>
                <w:color w:val="000000"/>
                <w:sz w:val="24"/>
                <w:szCs w:val="24"/>
              </w:rPr>
              <w:t>Бaғa</w:t>
            </w:r>
            <w:proofErr w:type="spellEnd"/>
            <w:r w:rsidRPr="00AD150F">
              <w:rPr>
                <w:rFonts w:ascii="Arial" w:hAnsi="Arial" w:cs="Arial"/>
                <w:color w:val="000000"/>
                <w:sz w:val="24"/>
                <w:szCs w:val="24"/>
              </w:rPr>
              <w:t>/Grade/</w:t>
            </w:r>
            <w:proofErr w:type="spellStart"/>
            <w:r w:rsidRPr="00AD150F">
              <w:rPr>
                <w:rFonts w:ascii="Arial" w:hAnsi="Arial" w:cs="Arial"/>
                <w:color w:val="000000"/>
                <w:sz w:val="24"/>
                <w:szCs w:val="24"/>
              </w:rPr>
              <w:t>Оценка</w:t>
            </w:r>
            <w:proofErr w:type="spellEnd"/>
          </w:p>
        </w:tc>
      </w:tr>
      <w:tr w:rsidR="0043777F" w:rsidRPr="00AD150F">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3777F" w:rsidRPr="00AD150F" w:rsidRDefault="0043777F">
            <w:pPr>
              <w:rPr>
                <w:rFonts w:ascii="Arial" w:hAnsi="Arial" w:cs="Arial"/>
                <w:sz w:val="24"/>
                <w:szCs w:val="24"/>
              </w:rPr>
            </w:pPr>
          </w:p>
        </w:tc>
        <w:tc>
          <w:tcPr>
            <w:tcW w:w="0" w:type="auto"/>
            <w:vMerge/>
            <w:tcBorders>
              <w:top w:val="nil"/>
              <w:left w:val="single" w:sz="5" w:space="0" w:color="CFCFCF"/>
              <w:bottom w:val="single" w:sz="5" w:space="0" w:color="CFCFCF"/>
              <w:right w:val="single" w:sz="5" w:space="0" w:color="CFCFCF"/>
            </w:tcBorders>
          </w:tcPr>
          <w:p w:rsidR="0043777F" w:rsidRPr="00AD150F" w:rsidRDefault="0043777F">
            <w:pPr>
              <w:rPr>
                <w:rFonts w:ascii="Arial" w:hAnsi="Arial" w:cs="Arial"/>
                <w:sz w:val="24"/>
                <w:szCs w:val="24"/>
              </w:rPr>
            </w:pPr>
          </w:p>
        </w:tc>
        <w:tc>
          <w:tcPr>
            <w:tcW w:w="0" w:type="auto"/>
            <w:vMerge/>
            <w:tcBorders>
              <w:top w:val="nil"/>
              <w:left w:val="single" w:sz="5" w:space="0" w:color="CFCFCF"/>
              <w:bottom w:val="single" w:sz="5" w:space="0" w:color="CFCFCF"/>
              <w:right w:val="single" w:sz="5" w:space="0" w:color="CFCFCF"/>
            </w:tcBorders>
          </w:tcPr>
          <w:p w:rsidR="0043777F" w:rsidRPr="00AD150F" w:rsidRDefault="0043777F">
            <w:pPr>
              <w:rPr>
                <w:rFonts w:ascii="Arial" w:hAnsi="Arial" w:cs="Arial"/>
                <w:sz w:val="24"/>
                <w:szCs w:val="24"/>
              </w:rPr>
            </w:pPr>
          </w:p>
        </w:tc>
        <w:tc>
          <w:tcPr>
            <w:tcW w:w="2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777F" w:rsidRPr="00AD150F" w:rsidRDefault="004D054E">
            <w:pPr>
              <w:spacing w:after="20"/>
              <w:ind w:left="20"/>
              <w:jc w:val="center"/>
              <w:rPr>
                <w:rFonts w:ascii="Arial" w:hAnsi="Arial" w:cs="Arial"/>
                <w:sz w:val="24"/>
                <w:szCs w:val="24"/>
                <w:lang w:val="ru-RU"/>
              </w:rPr>
            </w:pPr>
            <w:proofErr w:type="spellStart"/>
            <w:r w:rsidRPr="00AD150F">
              <w:rPr>
                <w:rFonts w:ascii="Arial" w:hAnsi="Arial" w:cs="Arial"/>
                <w:color w:val="000000"/>
                <w:sz w:val="24"/>
                <w:szCs w:val="24"/>
                <w:lang w:val="ru-RU"/>
              </w:rPr>
              <w:t>Пайызбен</w:t>
            </w:r>
            <w:proofErr w:type="spellEnd"/>
            <w:r w:rsidRPr="00AD150F">
              <w:rPr>
                <w:rFonts w:ascii="Arial" w:hAnsi="Arial" w:cs="Arial"/>
                <w:color w:val="000000"/>
                <w:sz w:val="24"/>
                <w:szCs w:val="24"/>
                <w:lang w:val="ru-RU"/>
              </w:rPr>
              <w:t>/</w:t>
            </w:r>
            <w:r w:rsidRPr="00AD150F">
              <w:rPr>
                <w:rFonts w:ascii="Arial" w:hAnsi="Arial" w:cs="Arial"/>
                <w:sz w:val="24"/>
                <w:szCs w:val="24"/>
                <w:lang w:val="ru-RU"/>
              </w:rPr>
              <w:br/>
            </w:r>
            <w:r w:rsidRPr="00AD150F">
              <w:rPr>
                <w:rFonts w:ascii="Arial" w:hAnsi="Arial" w:cs="Arial"/>
                <w:color w:val="000000"/>
                <w:sz w:val="24"/>
                <w:szCs w:val="24"/>
              </w:rPr>
              <w:t>In</w:t>
            </w:r>
            <w:r w:rsidRPr="00AD150F">
              <w:rPr>
                <w:rFonts w:ascii="Arial" w:hAnsi="Arial" w:cs="Arial"/>
                <w:color w:val="000000"/>
                <w:sz w:val="24"/>
                <w:szCs w:val="24"/>
                <w:lang w:val="ru-RU"/>
              </w:rPr>
              <w:t xml:space="preserve"> </w:t>
            </w:r>
            <w:proofErr w:type="spellStart"/>
            <w:r w:rsidRPr="00AD150F">
              <w:rPr>
                <w:rFonts w:ascii="Arial" w:hAnsi="Arial" w:cs="Arial"/>
                <w:color w:val="000000"/>
                <w:sz w:val="24"/>
                <w:szCs w:val="24"/>
              </w:rPr>
              <w:t>persent</w:t>
            </w:r>
            <w:proofErr w:type="spellEnd"/>
            <w:proofErr w:type="gramStart"/>
            <w:r w:rsidRPr="00AD150F">
              <w:rPr>
                <w:rFonts w:ascii="Arial" w:hAnsi="Arial" w:cs="Arial"/>
                <w:color w:val="000000"/>
                <w:sz w:val="24"/>
                <w:szCs w:val="24"/>
                <w:lang w:val="ru-RU"/>
              </w:rPr>
              <w:t>/</w:t>
            </w:r>
            <w:r w:rsidRPr="00AD150F">
              <w:rPr>
                <w:rFonts w:ascii="Arial" w:hAnsi="Arial" w:cs="Arial"/>
                <w:sz w:val="24"/>
                <w:szCs w:val="24"/>
                <w:lang w:val="ru-RU"/>
              </w:rPr>
              <w:br/>
            </w:r>
            <w:r w:rsidRPr="00AD150F">
              <w:rPr>
                <w:rFonts w:ascii="Arial" w:hAnsi="Arial" w:cs="Arial"/>
                <w:color w:val="000000"/>
                <w:sz w:val="24"/>
                <w:szCs w:val="24"/>
                <w:lang w:val="ru-RU"/>
              </w:rPr>
              <w:t>В</w:t>
            </w:r>
            <w:proofErr w:type="gramEnd"/>
            <w:r w:rsidRPr="00AD150F">
              <w:rPr>
                <w:rFonts w:ascii="Arial" w:hAnsi="Arial" w:cs="Arial"/>
                <w:color w:val="000000"/>
                <w:sz w:val="24"/>
                <w:szCs w:val="24"/>
                <w:lang w:val="ru-RU"/>
              </w:rPr>
              <w:t xml:space="preserve"> процентах/</w:t>
            </w:r>
          </w:p>
        </w:tc>
        <w:tc>
          <w:tcPr>
            <w:tcW w:w="19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777F" w:rsidRPr="00AD150F" w:rsidRDefault="004D054E">
            <w:pPr>
              <w:spacing w:after="20"/>
              <w:ind w:left="20"/>
              <w:jc w:val="center"/>
              <w:rPr>
                <w:rFonts w:ascii="Arial" w:hAnsi="Arial" w:cs="Arial"/>
                <w:sz w:val="24"/>
                <w:szCs w:val="24"/>
              </w:rPr>
            </w:pPr>
            <w:proofErr w:type="spellStart"/>
            <w:r w:rsidRPr="00AD150F">
              <w:rPr>
                <w:rFonts w:ascii="Arial" w:hAnsi="Arial" w:cs="Arial"/>
                <w:color w:val="000000"/>
                <w:sz w:val="24"/>
                <w:szCs w:val="24"/>
              </w:rPr>
              <w:t>Әріптік</w:t>
            </w:r>
            <w:proofErr w:type="spellEnd"/>
            <w:r w:rsidRPr="00AD150F">
              <w:rPr>
                <w:rFonts w:ascii="Arial" w:hAnsi="Arial" w:cs="Arial"/>
                <w:color w:val="000000"/>
                <w:sz w:val="24"/>
                <w:szCs w:val="24"/>
              </w:rPr>
              <w:t>/</w:t>
            </w:r>
            <w:r w:rsidRPr="00AD150F">
              <w:rPr>
                <w:rFonts w:ascii="Arial" w:hAnsi="Arial" w:cs="Arial"/>
                <w:sz w:val="24"/>
                <w:szCs w:val="24"/>
              </w:rPr>
              <w:br/>
            </w:r>
            <w:proofErr w:type="spellStart"/>
            <w:r w:rsidRPr="00AD150F">
              <w:rPr>
                <w:rFonts w:ascii="Arial" w:hAnsi="Arial" w:cs="Arial"/>
                <w:color w:val="000000"/>
                <w:sz w:val="24"/>
                <w:szCs w:val="24"/>
              </w:rPr>
              <w:t>Аlphabetіс</w:t>
            </w:r>
            <w:proofErr w:type="spellEnd"/>
            <w:r w:rsidRPr="00AD150F">
              <w:rPr>
                <w:rFonts w:ascii="Arial" w:hAnsi="Arial" w:cs="Arial"/>
                <w:color w:val="000000"/>
                <w:sz w:val="24"/>
                <w:szCs w:val="24"/>
              </w:rPr>
              <w:t>/</w:t>
            </w:r>
            <w:r w:rsidRPr="00AD150F">
              <w:rPr>
                <w:rFonts w:ascii="Arial" w:hAnsi="Arial" w:cs="Arial"/>
                <w:sz w:val="24"/>
                <w:szCs w:val="24"/>
              </w:rPr>
              <w:br/>
            </w:r>
            <w:proofErr w:type="spellStart"/>
            <w:r w:rsidRPr="00AD150F">
              <w:rPr>
                <w:rFonts w:ascii="Arial" w:hAnsi="Arial" w:cs="Arial"/>
                <w:color w:val="000000"/>
                <w:sz w:val="24"/>
                <w:szCs w:val="24"/>
              </w:rPr>
              <w:t>Буквенная</w:t>
            </w:r>
            <w:proofErr w:type="spellEnd"/>
          </w:p>
        </w:tc>
        <w:tc>
          <w:tcPr>
            <w:tcW w:w="1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777F" w:rsidRPr="00AD150F" w:rsidRDefault="004D054E">
            <w:pPr>
              <w:spacing w:after="20"/>
              <w:ind w:left="20"/>
              <w:jc w:val="center"/>
              <w:rPr>
                <w:rFonts w:ascii="Arial" w:hAnsi="Arial" w:cs="Arial"/>
                <w:sz w:val="24"/>
                <w:szCs w:val="24"/>
              </w:rPr>
            </w:pPr>
            <w:proofErr w:type="spellStart"/>
            <w:r w:rsidRPr="00AD150F">
              <w:rPr>
                <w:rFonts w:ascii="Arial" w:hAnsi="Arial" w:cs="Arial"/>
                <w:color w:val="000000"/>
                <w:sz w:val="24"/>
                <w:szCs w:val="24"/>
              </w:rPr>
              <w:t>Балмен</w:t>
            </w:r>
            <w:proofErr w:type="spellEnd"/>
            <w:r w:rsidRPr="00AD150F">
              <w:rPr>
                <w:rFonts w:ascii="Arial" w:hAnsi="Arial" w:cs="Arial"/>
                <w:color w:val="000000"/>
                <w:sz w:val="24"/>
                <w:szCs w:val="24"/>
              </w:rPr>
              <w:t>/</w:t>
            </w:r>
            <w:r w:rsidRPr="00AD150F">
              <w:rPr>
                <w:rFonts w:ascii="Arial" w:hAnsi="Arial" w:cs="Arial"/>
                <w:sz w:val="24"/>
                <w:szCs w:val="24"/>
              </w:rPr>
              <w:br/>
            </w:r>
            <w:r w:rsidRPr="00AD150F">
              <w:rPr>
                <w:rFonts w:ascii="Arial" w:hAnsi="Arial" w:cs="Arial"/>
                <w:color w:val="000000"/>
                <w:sz w:val="24"/>
                <w:szCs w:val="24"/>
              </w:rPr>
              <w:t>In points/</w:t>
            </w:r>
            <w:r w:rsidRPr="00AD150F">
              <w:rPr>
                <w:rFonts w:ascii="Arial" w:hAnsi="Arial" w:cs="Arial"/>
                <w:sz w:val="24"/>
                <w:szCs w:val="24"/>
              </w:rPr>
              <w:br/>
            </w:r>
            <w:r w:rsidRPr="00AD150F">
              <w:rPr>
                <w:rFonts w:ascii="Arial" w:hAnsi="Arial" w:cs="Arial"/>
                <w:color w:val="000000"/>
                <w:sz w:val="24"/>
                <w:szCs w:val="24"/>
              </w:rPr>
              <w:t xml:space="preserve">В </w:t>
            </w:r>
            <w:proofErr w:type="spellStart"/>
            <w:r w:rsidRPr="00AD150F">
              <w:rPr>
                <w:rFonts w:ascii="Arial" w:hAnsi="Arial" w:cs="Arial"/>
                <w:color w:val="000000"/>
                <w:sz w:val="24"/>
                <w:szCs w:val="24"/>
              </w:rPr>
              <w:t>баллах</w:t>
            </w:r>
            <w:proofErr w:type="spellEnd"/>
          </w:p>
        </w:tc>
        <w:tc>
          <w:tcPr>
            <w:tcW w:w="2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777F" w:rsidRPr="00AD150F" w:rsidRDefault="004D054E">
            <w:pPr>
              <w:spacing w:after="20"/>
              <w:ind w:left="20"/>
              <w:jc w:val="center"/>
              <w:rPr>
                <w:rFonts w:ascii="Arial" w:hAnsi="Arial" w:cs="Arial"/>
                <w:sz w:val="24"/>
                <w:szCs w:val="24"/>
              </w:rPr>
            </w:pPr>
            <w:proofErr w:type="spellStart"/>
            <w:r w:rsidRPr="00AD150F">
              <w:rPr>
                <w:rFonts w:ascii="Arial" w:hAnsi="Arial" w:cs="Arial"/>
                <w:color w:val="000000"/>
                <w:sz w:val="24"/>
                <w:szCs w:val="24"/>
              </w:rPr>
              <w:t>Дәстүрлі</w:t>
            </w:r>
            <w:proofErr w:type="spellEnd"/>
            <w:r w:rsidRPr="00AD150F">
              <w:rPr>
                <w:rFonts w:ascii="Arial" w:hAnsi="Arial" w:cs="Arial"/>
                <w:color w:val="000000"/>
                <w:sz w:val="24"/>
                <w:szCs w:val="24"/>
              </w:rPr>
              <w:t xml:space="preserve"> </w:t>
            </w:r>
            <w:proofErr w:type="spellStart"/>
            <w:r w:rsidRPr="00AD150F">
              <w:rPr>
                <w:rFonts w:ascii="Arial" w:hAnsi="Arial" w:cs="Arial"/>
                <w:color w:val="000000"/>
                <w:sz w:val="24"/>
                <w:szCs w:val="24"/>
              </w:rPr>
              <w:t>жүйемен</w:t>
            </w:r>
            <w:proofErr w:type="spellEnd"/>
            <w:r w:rsidRPr="00AD150F">
              <w:rPr>
                <w:rFonts w:ascii="Arial" w:hAnsi="Arial" w:cs="Arial"/>
                <w:color w:val="000000"/>
                <w:sz w:val="24"/>
                <w:szCs w:val="24"/>
              </w:rPr>
              <w:t>/</w:t>
            </w:r>
            <w:r w:rsidRPr="00AD150F">
              <w:rPr>
                <w:rFonts w:ascii="Arial" w:hAnsi="Arial" w:cs="Arial"/>
                <w:sz w:val="24"/>
                <w:szCs w:val="24"/>
              </w:rPr>
              <w:br/>
            </w:r>
            <w:r w:rsidRPr="00AD150F">
              <w:rPr>
                <w:rFonts w:ascii="Arial" w:hAnsi="Arial" w:cs="Arial"/>
                <w:color w:val="000000"/>
                <w:sz w:val="24"/>
                <w:szCs w:val="24"/>
              </w:rPr>
              <w:t>Traditional/</w:t>
            </w:r>
            <w:r w:rsidRPr="00AD150F">
              <w:rPr>
                <w:rFonts w:ascii="Arial" w:hAnsi="Arial" w:cs="Arial"/>
                <w:sz w:val="24"/>
                <w:szCs w:val="24"/>
              </w:rPr>
              <w:br/>
            </w:r>
            <w:proofErr w:type="spellStart"/>
            <w:r w:rsidRPr="00AD150F">
              <w:rPr>
                <w:rFonts w:ascii="Arial" w:hAnsi="Arial" w:cs="Arial"/>
                <w:color w:val="000000"/>
                <w:sz w:val="24"/>
                <w:szCs w:val="24"/>
              </w:rPr>
              <w:t>Традиционная</w:t>
            </w:r>
            <w:proofErr w:type="spellEnd"/>
          </w:p>
        </w:tc>
      </w:tr>
      <w:tr w:rsidR="0043777F" w:rsidRPr="00AD150F">
        <w:trPr>
          <w:trHeight w:val="30"/>
          <w:tblCellSpacing w:w="0" w:type="auto"/>
        </w:trPr>
        <w:tc>
          <w:tcPr>
            <w:tcW w:w="1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777F" w:rsidRPr="00AD150F" w:rsidRDefault="004D054E">
            <w:pPr>
              <w:spacing w:after="20"/>
              <w:ind w:left="20"/>
              <w:jc w:val="center"/>
              <w:rPr>
                <w:rFonts w:ascii="Arial" w:hAnsi="Arial" w:cs="Arial"/>
                <w:sz w:val="24"/>
                <w:szCs w:val="24"/>
              </w:rPr>
            </w:pPr>
            <w:r w:rsidRPr="00AD150F">
              <w:rPr>
                <w:rFonts w:ascii="Arial" w:hAnsi="Arial" w:cs="Arial"/>
                <w:color w:val="000000"/>
                <w:sz w:val="24"/>
                <w:szCs w:val="24"/>
              </w:rPr>
              <w:t>1</w:t>
            </w:r>
          </w:p>
        </w:tc>
        <w:tc>
          <w:tcPr>
            <w:tcW w:w="2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777F" w:rsidRPr="00AD150F" w:rsidRDefault="004D054E">
            <w:pPr>
              <w:spacing w:after="20"/>
              <w:ind w:left="20"/>
              <w:jc w:val="center"/>
              <w:rPr>
                <w:rFonts w:ascii="Arial" w:hAnsi="Arial" w:cs="Arial"/>
                <w:sz w:val="24"/>
                <w:szCs w:val="24"/>
              </w:rPr>
            </w:pPr>
            <w:r w:rsidRPr="00AD150F">
              <w:rPr>
                <w:rFonts w:ascii="Arial" w:hAnsi="Arial" w:cs="Arial"/>
                <w:color w:val="000000"/>
                <w:sz w:val="24"/>
                <w:szCs w:val="24"/>
              </w:rPr>
              <w:t>2</w:t>
            </w:r>
          </w:p>
        </w:tc>
        <w:tc>
          <w:tcPr>
            <w:tcW w:w="2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777F" w:rsidRPr="00AD150F" w:rsidRDefault="004D054E">
            <w:pPr>
              <w:spacing w:after="20"/>
              <w:ind w:left="20"/>
              <w:jc w:val="center"/>
              <w:rPr>
                <w:rFonts w:ascii="Arial" w:hAnsi="Arial" w:cs="Arial"/>
                <w:sz w:val="24"/>
                <w:szCs w:val="24"/>
              </w:rPr>
            </w:pPr>
            <w:r w:rsidRPr="00AD150F">
              <w:rPr>
                <w:rFonts w:ascii="Arial" w:hAnsi="Arial" w:cs="Arial"/>
                <w:color w:val="000000"/>
                <w:sz w:val="24"/>
                <w:szCs w:val="24"/>
              </w:rPr>
              <w:t>3</w:t>
            </w:r>
          </w:p>
        </w:tc>
        <w:tc>
          <w:tcPr>
            <w:tcW w:w="2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777F" w:rsidRPr="00AD150F" w:rsidRDefault="004D054E">
            <w:pPr>
              <w:spacing w:after="20"/>
              <w:ind w:left="20"/>
              <w:jc w:val="center"/>
              <w:rPr>
                <w:rFonts w:ascii="Arial" w:hAnsi="Arial" w:cs="Arial"/>
                <w:sz w:val="24"/>
                <w:szCs w:val="24"/>
              </w:rPr>
            </w:pPr>
            <w:r w:rsidRPr="00AD150F">
              <w:rPr>
                <w:rFonts w:ascii="Arial" w:hAnsi="Arial" w:cs="Arial"/>
                <w:color w:val="000000"/>
                <w:sz w:val="24"/>
                <w:szCs w:val="24"/>
              </w:rPr>
              <w:t>4</w:t>
            </w:r>
          </w:p>
        </w:tc>
        <w:tc>
          <w:tcPr>
            <w:tcW w:w="19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777F" w:rsidRPr="00AD150F" w:rsidRDefault="004D054E">
            <w:pPr>
              <w:spacing w:after="20"/>
              <w:ind w:left="20"/>
              <w:jc w:val="center"/>
              <w:rPr>
                <w:rFonts w:ascii="Arial" w:hAnsi="Arial" w:cs="Arial"/>
                <w:sz w:val="24"/>
                <w:szCs w:val="24"/>
              </w:rPr>
            </w:pPr>
            <w:r w:rsidRPr="00AD150F">
              <w:rPr>
                <w:rFonts w:ascii="Arial" w:hAnsi="Arial" w:cs="Arial"/>
                <w:color w:val="000000"/>
                <w:sz w:val="24"/>
                <w:szCs w:val="24"/>
              </w:rPr>
              <w:t>5</w:t>
            </w:r>
          </w:p>
        </w:tc>
        <w:tc>
          <w:tcPr>
            <w:tcW w:w="1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777F" w:rsidRPr="00AD150F" w:rsidRDefault="004D054E">
            <w:pPr>
              <w:spacing w:after="20"/>
              <w:ind w:left="20"/>
              <w:jc w:val="center"/>
              <w:rPr>
                <w:rFonts w:ascii="Arial" w:hAnsi="Arial" w:cs="Arial"/>
                <w:sz w:val="24"/>
                <w:szCs w:val="24"/>
              </w:rPr>
            </w:pPr>
            <w:r w:rsidRPr="00AD150F">
              <w:rPr>
                <w:rFonts w:ascii="Arial" w:hAnsi="Arial" w:cs="Arial"/>
                <w:color w:val="000000"/>
                <w:sz w:val="24"/>
                <w:szCs w:val="24"/>
              </w:rPr>
              <w:t>6</w:t>
            </w:r>
          </w:p>
        </w:tc>
        <w:tc>
          <w:tcPr>
            <w:tcW w:w="2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777F" w:rsidRPr="00AD150F" w:rsidRDefault="004D054E">
            <w:pPr>
              <w:spacing w:after="20"/>
              <w:ind w:left="20"/>
              <w:jc w:val="center"/>
              <w:rPr>
                <w:rFonts w:ascii="Arial" w:hAnsi="Arial" w:cs="Arial"/>
                <w:sz w:val="24"/>
                <w:szCs w:val="24"/>
              </w:rPr>
            </w:pPr>
            <w:r w:rsidRPr="00AD150F">
              <w:rPr>
                <w:rFonts w:ascii="Arial" w:hAnsi="Arial" w:cs="Arial"/>
                <w:color w:val="000000"/>
                <w:sz w:val="24"/>
                <w:szCs w:val="24"/>
              </w:rPr>
              <w:t>7</w:t>
            </w:r>
          </w:p>
        </w:tc>
      </w:tr>
      <w:tr w:rsidR="0043777F" w:rsidRPr="00AD150F">
        <w:trPr>
          <w:trHeight w:val="30"/>
          <w:tblCellSpacing w:w="0" w:type="auto"/>
        </w:trPr>
        <w:tc>
          <w:tcPr>
            <w:tcW w:w="1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777F" w:rsidRPr="00AD150F" w:rsidRDefault="004D054E">
            <w:pPr>
              <w:spacing w:after="0"/>
              <w:rPr>
                <w:rFonts w:ascii="Arial" w:hAnsi="Arial" w:cs="Arial"/>
                <w:sz w:val="24"/>
                <w:szCs w:val="24"/>
              </w:rPr>
            </w:pPr>
            <w:r w:rsidRPr="00AD150F">
              <w:rPr>
                <w:rFonts w:ascii="Arial" w:hAnsi="Arial" w:cs="Arial"/>
                <w:sz w:val="24"/>
                <w:szCs w:val="24"/>
              </w:rPr>
              <w:br/>
            </w:r>
          </w:p>
        </w:tc>
        <w:tc>
          <w:tcPr>
            <w:tcW w:w="2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777F" w:rsidRPr="00AD150F" w:rsidRDefault="004D054E">
            <w:pPr>
              <w:spacing w:after="0"/>
              <w:rPr>
                <w:rFonts w:ascii="Arial" w:hAnsi="Arial" w:cs="Arial"/>
                <w:sz w:val="24"/>
                <w:szCs w:val="24"/>
              </w:rPr>
            </w:pPr>
            <w:r w:rsidRPr="00AD150F">
              <w:rPr>
                <w:rFonts w:ascii="Arial" w:hAnsi="Arial" w:cs="Arial"/>
                <w:sz w:val="24"/>
                <w:szCs w:val="24"/>
              </w:rPr>
              <w:br/>
            </w:r>
          </w:p>
        </w:tc>
        <w:tc>
          <w:tcPr>
            <w:tcW w:w="2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777F" w:rsidRPr="00AD150F" w:rsidRDefault="004D054E">
            <w:pPr>
              <w:spacing w:after="0"/>
              <w:rPr>
                <w:rFonts w:ascii="Arial" w:hAnsi="Arial" w:cs="Arial"/>
                <w:sz w:val="24"/>
                <w:szCs w:val="24"/>
              </w:rPr>
            </w:pPr>
            <w:r w:rsidRPr="00AD150F">
              <w:rPr>
                <w:rFonts w:ascii="Arial" w:hAnsi="Arial" w:cs="Arial"/>
                <w:sz w:val="24"/>
                <w:szCs w:val="24"/>
              </w:rPr>
              <w:br/>
            </w:r>
          </w:p>
        </w:tc>
        <w:tc>
          <w:tcPr>
            <w:tcW w:w="2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777F" w:rsidRPr="00AD150F" w:rsidRDefault="004D054E">
            <w:pPr>
              <w:spacing w:after="0"/>
              <w:rPr>
                <w:rFonts w:ascii="Arial" w:hAnsi="Arial" w:cs="Arial"/>
                <w:sz w:val="24"/>
                <w:szCs w:val="24"/>
              </w:rPr>
            </w:pPr>
            <w:r w:rsidRPr="00AD150F">
              <w:rPr>
                <w:rFonts w:ascii="Arial" w:hAnsi="Arial" w:cs="Arial"/>
                <w:sz w:val="24"/>
                <w:szCs w:val="24"/>
              </w:rPr>
              <w:br/>
            </w:r>
          </w:p>
        </w:tc>
        <w:tc>
          <w:tcPr>
            <w:tcW w:w="19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777F" w:rsidRPr="00AD150F" w:rsidRDefault="004D054E">
            <w:pPr>
              <w:spacing w:after="0"/>
              <w:rPr>
                <w:rFonts w:ascii="Arial" w:hAnsi="Arial" w:cs="Arial"/>
                <w:sz w:val="24"/>
                <w:szCs w:val="24"/>
              </w:rPr>
            </w:pPr>
            <w:r w:rsidRPr="00AD150F">
              <w:rPr>
                <w:rFonts w:ascii="Arial" w:hAnsi="Arial" w:cs="Arial"/>
                <w:sz w:val="24"/>
                <w:szCs w:val="24"/>
              </w:rPr>
              <w:br/>
            </w:r>
          </w:p>
        </w:tc>
        <w:tc>
          <w:tcPr>
            <w:tcW w:w="1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777F" w:rsidRPr="00AD150F" w:rsidRDefault="004D054E">
            <w:pPr>
              <w:spacing w:after="0"/>
              <w:rPr>
                <w:rFonts w:ascii="Arial" w:hAnsi="Arial" w:cs="Arial"/>
                <w:sz w:val="24"/>
                <w:szCs w:val="24"/>
              </w:rPr>
            </w:pPr>
            <w:r w:rsidRPr="00AD150F">
              <w:rPr>
                <w:rFonts w:ascii="Arial" w:hAnsi="Arial" w:cs="Arial"/>
                <w:sz w:val="24"/>
                <w:szCs w:val="24"/>
              </w:rPr>
              <w:br/>
            </w:r>
          </w:p>
        </w:tc>
        <w:tc>
          <w:tcPr>
            <w:tcW w:w="2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777F" w:rsidRPr="00AD150F" w:rsidRDefault="004D054E">
            <w:pPr>
              <w:spacing w:after="0"/>
              <w:rPr>
                <w:rFonts w:ascii="Arial" w:hAnsi="Arial" w:cs="Arial"/>
                <w:sz w:val="24"/>
                <w:szCs w:val="24"/>
              </w:rPr>
            </w:pPr>
            <w:r w:rsidRPr="00AD150F">
              <w:rPr>
                <w:rFonts w:ascii="Arial" w:hAnsi="Arial" w:cs="Arial"/>
                <w:sz w:val="24"/>
                <w:szCs w:val="24"/>
              </w:rPr>
              <w:br/>
            </w:r>
          </w:p>
        </w:tc>
      </w:tr>
      <w:tr w:rsidR="0043777F" w:rsidRPr="00AD150F">
        <w:trPr>
          <w:trHeight w:val="30"/>
          <w:tblCellSpacing w:w="0" w:type="auto"/>
        </w:trPr>
        <w:tc>
          <w:tcPr>
            <w:tcW w:w="1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777F" w:rsidRPr="00AD150F" w:rsidRDefault="004D054E">
            <w:pPr>
              <w:spacing w:after="0"/>
              <w:rPr>
                <w:rFonts w:ascii="Arial" w:hAnsi="Arial" w:cs="Arial"/>
                <w:sz w:val="24"/>
                <w:szCs w:val="24"/>
              </w:rPr>
            </w:pPr>
            <w:r w:rsidRPr="00AD150F">
              <w:rPr>
                <w:rFonts w:ascii="Arial" w:hAnsi="Arial" w:cs="Arial"/>
                <w:sz w:val="24"/>
                <w:szCs w:val="24"/>
              </w:rPr>
              <w:br/>
            </w:r>
          </w:p>
        </w:tc>
        <w:tc>
          <w:tcPr>
            <w:tcW w:w="2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777F" w:rsidRPr="00AD150F" w:rsidRDefault="004D054E">
            <w:pPr>
              <w:spacing w:after="0"/>
              <w:rPr>
                <w:rFonts w:ascii="Arial" w:hAnsi="Arial" w:cs="Arial"/>
                <w:sz w:val="24"/>
                <w:szCs w:val="24"/>
              </w:rPr>
            </w:pPr>
            <w:r w:rsidRPr="00AD150F">
              <w:rPr>
                <w:rFonts w:ascii="Arial" w:hAnsi="Arial" w:cs="Arial"/>
                <w:sz w:val="24"/>
                <w:szCs w:val="24"/>
              </w:rPr>
              <w:br/>
            </w:r>
          </w:p>
        </w:tc>
        <w:tc>
          <w:tcPr>
            <w:tcW w:w="2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777F" w:rsidRPr="00AD150F" w:rsidRDefault="004D054E">
            <w:pPr>
              <w:spacing w:after="0"/>
              <w:rPr>
                <w:rFonts w:ascii="Arial" w:hAnsi="Arial" w:cs="Arial"/>
                <w:sz w:val="24"/>
                <w:szCs w:val="24"/>
              </w:rPr>
            </w:pPr>
            <w:r w:rsidRPr="00AD150F">
              <w:rPr>
                <w:rFonts w:ascii="Arial" w:hAnsi="Arial" w:cs="Arial"/>
                <w:sz w:val="24"/>
                <w:szCs w:val="24"/>
              </w:rPr>
              <w:br/>
            </w:r>
          </w:p>
        </w:tc>
        <w:tc>
          <w:tcPr>
            <w:tcW w:w="2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777F" w:rsidRPr="00AD150F" w:rsidRDefault="004D054E">
            <w:pPr>
              <w:spacing w:after="0"/>
              <w:rPr>
                <w:rFonts w:ascii="Arial" w:hAnsi="Arial" w:cs="Arial"/>
                <w:sz w:val="24"/>
                <w:szCs w:val="24"/>
              </w:rPr>
            </w:pPr>
            <w:r w:rsidRPr="00AD150F">
              <w:rPr>
                <w:rFonts w:ascii="Arial" w:hAnsi="Arial" w:cs="Arial"/>
                <w:sz w:val="24"/>
                <w:szCs w:val="24"/>
              </w:rPr>
              <w:br/>
            </w:r>
          </w:p>
        </w:tc>
        <w:tc>
          <w:tcPr>
            <w:tcW w:w="19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777F" w:rsidRPr="00AD150F" w:rsidRDefault="004D054E">
            <w:pPr>
              <w:spacing w:after="0"/>
              <w:rPr>
                <w:rFonts w:ascii="Arial" w:hAnsi="Arial" w:cs="Arial"/>
                <w:sz w:val="24"/>
                <w:szCs w:val="24"/>
              </w:rPr>
            </w:pPr>
            <w:r w:rsidRPr="00AD150F">
              <w:rPr>
                <w:rFonts w:ascii="Arial" w:hAnsi="Arial" w:cs="Arial"/>
                <w:sz w:val="24"/>
                <w:szCs w:val="24"/>
              </w:rPr>
              <w:br/>
            </w:r>
          </w:p>
        </w:tc>
        <w:tc>
          <w:tcPr>
            <w:tcW w:w="1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777F" w:rsidRPr="00AD150F" w:rsidRDefault="004D054E">
            <w:pPr>
              <w:spacing w:after="0"/>
              <w:rPr>
                <w:rFonts w:ascii="Arial" w:hAnsi="Arial" w:cs="Arial"/>
                <w:sz w:val="24"/>
                <w:szCs w:val="24"/>
              </w:rPr>
            </w:pPr>
            <w:r w:rsidRPr="00AD150F">
              <w:rPr>
                <w:rFonts w:ascii="Arial" w:hAnsi="Arial" w:cs="Arial"/>
                <w:sz w:val="24"/>
                <w:szCs w:val="24"/>
              </w:rPr>
              <w:br/>
            </w:r>
          </w:p>
        </w:tc>
        <w:tc>
          <w:tcPr>
            <w:tcW w:w="2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777F" w:rsidRPr="00AD150F" w:rsidRDefault="004D054E">
            <w:pPr>
              <w:spacing w:after="0"/>
              <w:rPr>
                <w:rFonts w:ascii="Arial" w:hAnsi="Arial" w:cs="Arial"/>
                <w:sz w:val="24"/>
                <w:szCs w:val="24"/>
              </w:rPr>
            </w:pPr>
            <w:r w:rsidRPr="00AD150F">
              <w:rPr>
                <w:rFonts w:ascii="Arial" w:hAnsi="Arial" w:cs="Arial"/>
                <w:sz w:val="24"/>
                <w:szCs w:val="24"/>
              </w:rPr>
              <w:br/>
            </w:r>
          </w:p>
        </w:tc>
      </w:tr>
    </w:tbl>
    <w:p w:rsidR="00AD150F" w:rsidRDefault="004D054E">
      <w:pPr>
        <w:spacing w:after="0"/>
        <w:rPr>
          <w:rFonts w:ascii="Arial" w:hAnsi="Arial" w:cs="Arial"/>
          <w:b/>
          <w:color w:val="000000"/>
          <w:sz w:val="28"/>
          <w:szCs w:val="28"/>
        </w:rPr>
        <w:sectPr w:rsidR="00AD150F" w:rsidSect="005520F0">
          <w:pgSz w:w="11907" w:h="16839" w:code="9"/>
          <w:pgMar w:top="567" w:right="567" w:bottom="567" w:left="1134" w:header="720" w:footer="720" w:gutter="0"/>
          <w:cols w:space="720"/>
        </w:sectPr>
      </w:pPr>
      <w:r w:rsidRPr="00AF241C">
        <w:rPr>
          <w:rFonts w:ascii="Arial" w:hAnsi="Arial" w:cs="Arial"/>
          <w:b/>
          <w:color w:val="000000"/>
          <w:sz w:val="28"/>
          <w:szCs w:val="28"/>
        </w:rPr>
        <w:t>       </w:t>
      </w:r>
    </w:p>
    <w:p w:rsidR="0043777F" w:rsidRPr="00AF241C" w:rsidRDefault="004D054E" w:rsidP="00AD150F">
      <w:pPr>
        <w:spacing w:after="0"/>
        <w:jc w:val="center"/>
        <w:rPr>
          <w:rFonts w:ascii="Arial" w:hAnsi="Arial" w:cs="Arial"/>
          <w:sz w:val="28"/>
          <w:szCs w:val="28"/>
        </w:rPr>
      </w:pPr>
      <w:proofErr w:type="spellStart"/>
      <w:r w:rsidRPr="00AF241C">
        <w:rPr>
          <w:rFonts w:ascii="Arial" w:hAnsi="Arial" w:cs="Arial"/>
          <w:b/>
          <w:color w:val="000000"/>
          <w:sz w:val="28"/>
          <w:szCs w:val="28"/>
        </w:rPr>
        <w:lastRenderedPageBreak/>
        <w:t>Кәсіптік</w:t>
      </w:r>
      <w:proofErr w:type="spellEnd"/>
      <w:r w:rsidRPr="00AF241C">
        <w:rPr>
          <w:rFonts w:ascii="Arial" w:hAnsi="Arial" w:cs="Arial"/>
          <w:b/>
          <w:color w:val="000000"/>
          <w:sz w:val="28"/>
          <w:szCs w:val="28"/>
        </w:rPr>
        <w:t xml:space="preserve"> </w:t>
      </w:r>
      <w:proofErr w:type="spellStart"/>
      <w:r w:rsidRPr="00AF241C">
        <w:rPr>
          <w:rFonts w:ascii="Arial" w:hAnsi="Arial" w:cs="Arial"/>
          <w:b/>
          <w:color w:val="000000"/>
          <w:sz w:val="28"/>
          <w:szCs w:val="28"/>
        </w:rPr>
        <w:t>практикадан</w:t>
      </w:r>
      <w:proofErr w:type="spellEnd"/>
      <w:r w:rsidRPr="00AF241C">
        <w:rPr>
          <w:rFonts w:ascii="Arial" w:hAnsi="Arial" w:cs="Arial"/>
          <w:b/>
          <w:color w:val="000000"/>
          <w:sz w:val="28"/>
          <w:szCs w:val="28"/>
        </w:rPr>
        <w:t xml:space="preserve"> </w:t>
      </w:r>
      <w:proofErr w:type="spellStart"/>
      <w:r w:rsidRPr="00AF241C">
        <w:rPr>
          <w:rFonts w:ascii="Arial" w:hAnsi="Arial" w:cs="Arial"/>
          <w:b/>
          <w:color w:val="000000"/>
          <w:sz w:val="28"/>
          <w:szCs w:val="28"/>
        </w:rPr>
        <w:t>өтті</w:t>
      </w:r>
      <w:proofErr w:type="spellEnd"/>
      <w:r w:rsidRPr="00AF241C">
        <w:rPr>
          <w:rFonts w:ascii="Arial" w:hAnsi="Arial" w:cs="Arial"/>
          <w:b/>
          <w:color w:val="000000"/>
          <w:sz w:val="28"/>
          <w:szCs w:val="28"/>
        </w:rPr>
        <w:t>/</w:t>
      </w:r>
      <w:proofErr w:type="gramStart"/>
      <w:r w:rsidRPr="00AF241C">
        <w:rPr>
          <w:rFonts w:ascii="Arial" w:hAnsi="Arial" w:cs="Arial"/>
          <w:b/>
          <w:color w:val="000000"/>
          <w:sz w:val="28"/>
          <w:szCs w:val="28"/>
        </w:rPr>
        <w:t>Has</w:t>
      </w:r>
      <w:proofErr w:type="gramEnd"/>
      <w:r w:rsidRPr="00AF241C">
        <w:rPr>
          <w:rFonts w:ascii="Arial" w:hAnsi="Arial" w:cs="Arial"/>
          <w:b/>
          <w:color w:val="000000"/>
          <w:sz w:val="28"/>
          <w:szCs w:val="28"/>
        </w:rPr>
        <w:t xml:space="preserve"> passed professional</w:t>
      </w:r>
      <w:r w:rsidRPr="00AF241C">
        <w:rPr>
          <w:rFonts w:ascii="Arial" w:hAnsi="Arial" w:cs="Arial"/>
          <w:sz w:val="28"/>
          <w:szCs w:val="28"/>
        </w:rPr>
        <w:br/>
      </w:r>
      <w:r w:rsidRPr="00AF241C">
        <w:rPr>
          <w:rFonts w:ascii="Arial" w:hAnsi="Arial" w:cs="Arial"/>
          <w:b/>
          <w:color w:val="000000"/>
          <w:sz w:val="28"/>
          <w:szCs w:val="28"/>
        </w:rPr>
        <w:t>            practice/</w:t>
      </w:r>
      <w:proofErr w:type="spellStart"/>
      <w:r w:rsidRPr="00AF241C">
        <w:rPr>
          <w:rFonts w:ascii="Arial" w:hAnsi="Arial" w:cs="Arial"/>
          <w:b/>
          <w:color w:val="000000"/>
          <w:sz w:val="28"/>
          <w:szCs w:val="28"/>
        </w:rPr>
        <w:t>Прошел</w:t>
      </w:r>
      <w:proofErr w:type="spellEnd"/>
      <w:r w:rsidRPr="00AF241C">
        <w:rPr>
          <w:rFonts w:ascii="Arial" w:hAnsi="Arial" w:cs="Arial"/>
          <w:b/>
          <w:color w:val="000000"/>
          <w:sz w:val="28"/>
          <w:szCs w:val="28"/>
        </w:rPr>
        <w:t xml:space="preserve"> </w:t>
      </w:r>
      <w:proofErr w:type="spellStart"/>
      <w:r w:rsidRPr="00AF241C">
        <w:rPr>
          <w:rFonts w:ascii="Arial" w:hAnsi="Arial" w:cs="Arial"/>
          <w:b/>
          <w:color w:val="000000"/>
          <w:sz w:val="28"/>
          <w:szCs w:val="28"/>
        </w:rPr>
        <w:t>профессиональные</w:t>
      </w:r>
      <w:proofErr w:type="spellEnd"/>
      <w:r w:rsidRPr="00AF241C">
        <w:rPr>
          <w:rFonts w:ascii="Arial" w:hAnsi="Arial" w:cs="Arial"/>
          <w:b/>
          <w:color w:val="000000"/>
          <w:sz w:val="28"/>
          <w:szCs w:val="28"/>
        </w:rPr>
        <w:t xml:space="preserve"> </w:t>
      </w:r>
      <w:proofErr w:type="spellStart"/>
      <w:r w:rsidRPr="00AF241C">
        <w:rPr>
          <w:rFonts w:ascii="Arial" w:hAnsi="Arial" w:cs="Arial"/>
          <w:b/>
          <w:color w:val="000000"/>
          <w:sz w:val="28"/>
          <w:szCs w:val="28"/>
        </w:rPr>
        <w:t>практики</w:t>
      </w:r>
      <w:proofErr w:type="spellEnd"/>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214"/>
        <w:gridCol w:w="1514"/>
        <w:gridCol w:w="1331"/>
        <w:gridCol w:w="1226"/>
        <w:gridCol w:w="1221"/>
        <w:gridCol w:w="966"/>
        <w:gridCol w:w="1649"/>
      </w:tblGrid>
      <w:tr w:rsidR="0043777F" w:rsidRPr="00AD150F">
        <w:trPr>
          <w:trHeight w:val="30"/>
          <w:tblCellSpacing w:w="0" w:type="auto"/>
        </w:trPr>
        <w:tc>
          <w:tcPr>
            <w:tcW w:w="260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777F" w:rsidRPr="00AD150F" w:rsidRDefault="004D054E">
            <w:pPr>
              <w:spacing w:after="20"/>
              <w:ind w:left="20"/>
              <w:jc w:val="center"/>
              <w:rPr>
                <w:rFonts w:ascii="Arial" w:hAnsi="Arial" w:cs="Arial"/>
                <w:sz w:val="24"/>
                <w:szCs w:val="24"/>
              </w:rPr>
            </w:pPr>
            <w:proofErr w:type="spellStart"/>
            <w:r w:rsidRPr="00AD150F">
              <w:rPr>
                <w:rFonts w:ascii="Arial" w:hAnsi="Arial" w:cs="Arial"/>
                <w:color w:val="000000"/>
                <w:sz w:val="24"/>
                <w:szCs w:val="24"/>
              </w:rPr>
              <w:t>Кәсіптік</w:t>
            </w:r>
            <w:proofErr w:type="spellEnd"/>
            <w:r w:rsidRPr="00AD150F">
              <w:rPr>
                <w:rFonts w:ascii="Arial" w:hAnsi="Arial" w:cs="Arial"/>
                <w:color w:val="000000"/>
                <w:sz w:val="24"/>
                <w:szCs w:val="24"/>
              </w:rPr>
              <w:t xml:space="preserve"> </w:t>
            </w:r>
            <w:proofErr w:type="spellStart"/>
            <w:r w:rsidRPr="00AD150F">
              <w:rPr>
                <w:rFonts w:ascii="Arial" w:hAnsi="Arial" w:cs="Arial"/>
                <w:color w:val="000000"/>
                <w:sz w:val="24"/>
                <w:szCs w:val="24"/>
              </w:rPr>
              <w:t>практикалардың</w:t>
            </w:r>
            <w:proofErr w:type="spellEnd"/>
            <w:r w:rsidRPr="00AD150F">
              <w:rPr>
                <w:rFonts w:ascii="Arial" w:hAnsi="Arial" w:cs="Arial"/>
                <w:color w:val="000000"/>
                <w:sz w:val="24"/>
                <w:szCs w:val="24"/>
              </w:rPr>
              <w:t xml:space="preserve"> </w:t>
            </w:r>
            <w:proofErr w:type="spellStart"/>
            <w:r w:rsidRPr="00AD150F">
              <w:rPr>
                <w:rFonts w:ascii="Arial" w:hAnsi="Arial" w:cs="Arial"/>
                <w:color w:val="000000"/>
                <w:sz w:val="24"/>
                <w:szCs w:val="24"/>
              </w:rPr>
              <w:t>түрлері</w:t>
            </w:r>
            <w:proofErr w:type="spellEnd"/>
            <w:r w:rsidRPr="00AD150F">
              <w:rPr>
                <w:rFonts w:ascii="Arial" w:hAnsi="Arial" w:cs="Arial"/>
                <w:color w:val="000000"/>
                <w:sz w:val="24"/>
                <w:szCs w:val="24"/>
              </w:rPr>
              <w:t>/</w:t>
            </w:r>
            <w:r w:rsidRPr="00AD150F">
              <w:rPr>
                <w:rFonts w:ascii="Arial" w:hAnsi="Arial" w:cs="Arial"/>
                <w:sz w:val="24"/>
                <w:szCs w:val="24"/>
              </w:rPr>
              <w:br/>
            </w:r>
            <w:r w:rsidRPr="00AD150F">
              <w:rPr>
                <w:rFonts w:ascii="Arial" w:hAnsi="Arial" w:cs="Arial"/>
                <w:color w:val="000000"/>
                <w:sz w:val="24"/>
                <w:szCs w:val="24"/>
              </w:rPr>
              <w:t>The form of professional practice/</w:t>
            </w:r>
            <w:r w:rsidRPr="00AD150F">
              <w:rPr>
                <w:rFonts w:ascii="Arial" w:hAnsi="Arial" w:cs="Arial"/>
                <w:sz w:val="24"/>
                <w:szCs w:val="24"/>
              </w:rPr>
              <w:br/>
            </w:r>
            <w:proofErr w:type="spellStart"/>
            <w:r w:rsidRPr="00AD150F">
              <w:rPr>
                <w:rFonts w:ascii="Arial" w:hAnsi="Arial" w:cs="Arial"/>
                <w:color w:val="000000"/>
                <w:sz w:val="24"/>
                <w:szCs w:val="24"/>
              </w:rPr>
              <w:t>Виды</w:t>
            </w:r>
            <w:proofErr w:type="spellEnd"/>
            <w:r w:rsidRPr="00AD150F">
              <w:rPr>
                <w:rFonts w:ascii="Arial" w:hAnsi="Arial" w:cs="Arial"/>
                <w:color w:val="000000"/>
                <w:sz w:val="24"/>
                <w:szCs w:val="24"/>
              </w:rPr>
              <w:t xml:space="preserve"> </w:t>
            </w:r>
            <w:proofErr w:type="spellStart"/>
            <w:r w:rsidRPr="00AD150F">
              <w:rPr>
                <w:rFonts w:ascii="Arial" w:hAnsi="Arial" w:cs="Arial"/>
                <w:color w:val="000000"/>
                <w:sz w:val="24"/>
                <w:szCs w:val="24"/>
              </w:rPr>
              <w:t>профессиональных</w:t>
            </w:r>
            <w:proofErr w:type="spellEnd"/>
            <w:r w:rsidRPr="00AD150F">
              <w:rPr>
                <w:rFonts w:ascii="Arial" w:hAnsi="Arial" w:cs="Arial"/>
                <w:color w:val="000000"/>
                <w:sz w:val="24"/>
                <w:szCs w:val="24"/>
              </w:rPr>
              <w:t xml:space="preserve"> </w:t>
            </w:r>
            <w:proofErr w:type="spellStart"/>
            <w:r w:rsidRPr="00AD150F">
              <w:rPr>
                <w:rFonts w:ascii="Arial" w:hAnsi="Arial" w:cs="Arial"/>
                <w:color w:val="000000"/>
                <w:sz w:val="24"/>
                <w:szCs w:val="24"/>
              </w:rPr>
              <w:t>практик</w:t>
            </w:r>
            <w:proofErr w:type="spellEnd"/>
          </w:p>
        </w:tc>
        <w:tc>
          <w:tcPr>
            <w:tcW w:w="250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777F" w:rsidRPr="00AD150F" w:rsidRDefault="004D054E">
            <w:pPr>
              <w:spacing w:after="20"/>
              <w:ind w:left="20"/>
              <w:jc w:val="center"/>
              <w:rPr>
                <w:rFonts w:ascii="Arial" w:hAnsi="Arial" w:cs="Arial"/>
                <w:sz w:val="24"/>
                <w:szCs w:val="24"/>
              </w:rPr>
            </w:pPr>
            <w:proofErr w:type="spellStart"/>
            <w:r w:rsidRPr="00AD150F">
              <w:rPr>
                <w:rFonts w:ascii="Arial" w:hAnsi="Arial" w:cs="Arial"/>
                <w:color w:val="000000"/>
                <w:sz w:val="24"/>
                <w:szCs w:val="24"/>
              </w:rPr>
              <w:t>Практикадан</w:t>
            </w:r>
            <w:proofErr w:type="spellEnd"/>
            <w:r w:rsidRPr="00AD150F">
              <w:rPr>
                <w:rFonts w:ascii="Arial" w:hAnsi="Arial" w:cs="Arial"/>
                <w:color w:val="000000"/>
                <w:sz w:val="24"/>
                <w:szCs w:val="24"/>
              </w:rPr>
              <w:t xml:space="preserve"> </w:t>
            </w:r>
            <w:proofErr w:type="spellStart"/>
            <w:r w:rsidRPr="00AD150F">
              <w:rPr>
                <w:rFonts w:ascii="Arial" w:hAnsi="Arial" w:cs="Arial"/>
                <w:color w:val="000000"/>
                <w:sz w:val="24"/>
                <w:szCs w:val="24"/>
              </w:rPr>
              <w:t>өту</w:t>
            </w:r>
            <w:proofErr w:type="spellEnd"/>
            <w:r w:rsidRPr="00AD150F">
              <w:rPr>
                <w:rFonts w:ascii="Arial" w:hAnsi="Arial" w:cs="Arial"/>
                <w:color w:val="000000"/>
                <w:sz w:val="24"/>
                <w:szCs w:val="24"/>
              </w:rPr>
              <w:t xml:space="preserve"> </w:t>
            </w:r>
            <w:proofErr w:type="spellStart"/>
            <w:r w:rsidRPr="00AD150F">
              <w:rPr>
                <w:rFonts w:ascii="Arial" w:hAnsi="Arial" w:cs="Arial"/>
                <w:color w:val="000000"/>
                <w:sz w:val="24"/>
                <w:szCs w:val="24"/>
              </w:rPr>
              <w:t>кезеңі</w:t>
            </w:r>
            <w:proofErr w:type="spellEnd"/>
            <w:r w:rsidRPr="00AD150F">
              <w:rPr>
                <w:rFonts w:ascii="Arial" w:hAnsi="Arial" w:cs="Arial"/>
                <w:color w:val="000000"/>
                <w:sz w:val="24"/>
                <w:szCs w:val="24"/>
              </w:rPr>
              <w:t>/</w:t>
            </w:r>
            <w:r w:rsidRPr="00AD150F">
              <w:rPr>
                <w:rFonts w:ascii="Arial" w:hAnsi="Arial" w:cs="Arial"/>
                <w:sz w:val="24"/>
                <w:szCs w:val="24"/>
              </w:rPr>
              <w:br/>
            </w:r>
            <w:r w:rsidRPr="00AD150F">
              <w:rPr>
                <w:rFonts w:ascii="Arial" w:hAnsi="Arial" w:cs="Arial"/>
                <w:color w:val="000000"/>
                <w:sz w:val="24"/>
                <w:szCs w:val="24"/>
              </w:rPr>
              <w:t>The period of passage of practice/</w:t>
            </w:r>
            <w:r w:rsidRPr="00AD150F">
              <w:rPr>
                <w:rFonts w:ascii="Arial" w:hAnsi="Arial" w:cs="Arial"/>
                <w:sz w:val="24"/>
                <w:szCs w:val="24"/>
              </w:rPr>
              <w:br/>
            </w:r>
            <w:proofErr w:type="spellStart"/>
            <w:r w:rsidRPr="00AD150F">
              <w:rPr>
                <w:rFonts w:ascii="Arial" w:hAnsi="Arial" w:cs="Arial"/>
                <w:color w:val="000000"/>
                <w:sz w:val="24"/>
                <w:szCs w:val="24"/>
              </w:rPr>
              <w:t>Период</w:t>
            </w:r>
            <w:proofErr w:type="spellEnd"/>
            <w:r w:rsidRPr="00AD150F">
              <w:rPr>
                <w:rFonts w:ascii="Arial" w:hAnsi="Arial" w:cs="Arial"/>
                <w:color w:val="000000"/>
                <w:sz w:val="24"/>
                <w:szCs w:val="24"/>
              </w:rPr>
              <w:t xml:space="preserve"> </w:t>
            </w:r>
            <w:proofErr w:type="spellStart"/>
            <w:r w:rsidRPr="00AD150F">
              <w:rPr>
                <w:rFonts w:ascii="Arial" w:hAnsi="Arial" w:cs="Arial"/>
                <w:color w:val="000000"/>
                <w:sz w:val="24"/>
                <w:szCs w:val="24"/>
              </w:rPr>
              <w:t>прохождения</w:t>
            </w:r>
            <w:proofErr w:type="spellEnd"/>
            <w:r w:rsidRPr="00AD150F">
              <w:rPr>
                <w:rFonts w:ascii="Arial" w:hAnsi="Arial" w:cs="Arial"/>
                <w:color w:val="000000"/>
                <w:sz w:val="24"/>
                <w:szCs w:val="24"/>
              </w:rPr>
              <w:t xml:space="preserve"> </w:t>
            </w:r>
            <w:proofErr w:type="spellStart"/>
            <w:r w:rsidRPr="00AD150F">
              <w:rPr>
                <w:rFonts w:ascii="Arial" w:hAnsi="Arial" w:cs="Arial"/>
                <w:color w:val="000000"/>
                <w:sz w:val="24"/>
                <w:szCs w:val="24"/>
              </w:rPr>
              <w:t>практики</w:t>
            </w:r>
            <w:proofErr w:type="spellEnd"/>
          </w:p>
        </w:tc>
        <w:tc>
          <w:tcPr>
            <w:tcW w:w="180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777F" w:rsidRPr="00AD150F" w:rsidRDefault="004D054E">
            <w:pPr>
              <w:spacing w:after="20"/>
              <w:ind w:left="20"/>
              <w:jc w:val="center"/>
              <w:rPr>
                <w:rFonts w:ascii="Arial" w:hAnsi="Arial" w:cs="Arial"/>
                <w:sz w:val="24"/>
                <w:szCs w:val="24"/>
                <w:lang w:val="ru-RU"/>
              </w:rPr>
            </w:pPr>
            <w:r w:rsidRPr="00AD150F">
              <w:rPr>
                <w:rFonts w:ascii="Arial" w:hAnsi="Arial" w:cs="Arial"/>
                <w:color w:val="000000"/>
                <w:sz w:val="24"/>
                <w:szCs w:val="24"/>
                <w:lang w:val="ru-RU"/>
              </w:rPr>
              <w:t>Кредит саны/</w:t>
            </w:r>
            <w:r w:rsidRPr="00AD150F">
              <w:rPr>
                <w:rFonts w:ascii="Arial" w:hAnsi="Arial" w:cs="Arial"/>
                <w:sz w:val="24"/>
                <w:szCs w:val="24"/>
                <w:lang w:val="ru-RU"/>
              </w:rPr>
              <w:br/>
            </w:r>
            <w:r w:rsidRPr="00AD150F">
              <w:rPr>
                <w:rFonts w:ascii="Arial" w:hAnsi="Arial" w:cs="Arial"/>
                <w:color w:val="000000"/>
                <w:sz w:val="24"/>
                <w:szCs w:val="24"/>
              </w:rPr>
              <w:t>Credit</w:t>
            </w:r>
            <w:r w:rsidRPr="00AD150F">
              <w:rPr>
                <w:rFonts w:ascii="Arial" w:hAnsi="Arial" w:cs="Arial"/>
                <w:color w:val="000000"/>
                <w:sz w:val="24"/>
                <w:szCs w:val="24"/>
                <w:lang w:val="ru-RU"/>
              </w:rPr>
              <w:t xml:space="preserve"> </w:t>
            </w:r>
            <w:r w:rsidRPr="00AD150F">
              <w:rPr>
                <w:rFonts w:ascii="Arial" w:hAnsi="Arial" w:cs="Arial"/>
                <w:color w:val="000000"/>
                <w:sz w:val="24"/>
                <w:szCs w:val="24"/>
              </w:rPr>
              <w:t>hours</w:t>
            </w:r>
            <w:r w:rsidRPr="00AD150F">
              <w:rPr>
                <w:rFonts w:ascii="Arial" w:hAnsi="Arial" w:cs="Arial"/>
                <w:color w:val="000000"/>
                <w:sz w:val="24"/>
                <w:szCs w:val="24"/>
                <w:lang w:val="ru-RU"/>
              </w:rPr>
              <w:t>/</w:t>
            </w:r>
            <w:r w:rsidRPr="00AD150F">
              <w:rPr>
                <w:rFonts w:ascii="Arial" w:hAnsi="Arial" w:cs="Arial"/>
                <w:sz w:val="24"/>
                <w:szCs w:val="24"/>
                <w:lang w:val="ru-RU"/>
              </w:rPr>
              <w:br/>
            </w:r>
            <w:r w:rsidRPr="00AD150F">
              <w:rPr>
                <w:rFonts w:ascii="Arial" w:hAnsi="Arial" w:cs="Arial"/>
                <w:color w:val="000000"/>
                <w:sz w:val="24"/>
                <w:szCs w:val="24"/>
                <w:lang w:val="ru-RU"/>
              </w:rPr>
              <w:t>Количество кредитов</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777F" w:rsidRPr="00AD150F" w:rsidRDefault="004D054E">
            <w:pPr>
              <w:spacing w:after="20"/>
              <w:ind w:left="20"/>
              <w:jc w:val="center"/>
              <w:rPr>
                <w:rFonts w:ascii="Arial" w:hAnsi="Arial" w:cs="Arial"/>
                <w:sz w:val="24"/>
                <w:szCs w:val="24"/>
              </w:rPr>
            </w:pPr>
            <w:proofErr w:type="spellStart"/>
            <w:r w:rsidRPr="00AD150F">
              <w:rPr>
                <w:rFonts w:ascii="Arial" w:hAnsi="Arial" w:cs="Arial"/>
                <w:color w:val="000000"/>
                <w:sz w:val="24"/>
                <w:szCs w:val="24"/>
              </w:rPr>
              <w:t>Баға</w:t>
            </w:r>
            <w:proofErr w:type="spellEnd"/>
            <w:r w:rsidRPr="00AD150F">
              <w:rPr>
                <w:rFonts w:ascii="Arial" w:hAnsi="Arial" w:cs="Arial"/>
                <w:color w:val="000000"/>
                <w:sz w:val="24"/>
                <w:szCs w:val="24"/>
              </w:rPr>
              <w:t>/Grade/</w:t>
            </w:r>
            <w:proofErr w:type="spellStart"/>
            <w:r w:rsidRPr="00AD150F">
              <w:rPr>
                <w:rFonts w:ascii="Arial" w:hAnsi="Arial" w:cs="Arial"/>
                <w:color w:val="000000"/>
                <w:sz w:val="24"/>
                <w:szCs w:val="24"/>
              </w:rPr>
              <w:t>Оценка</w:t>
            </w:r>
            <w:proofErr w:type="spellEnd"/>
          </w:p>
        </w:tc>
      </w:tr>
      <w:tr w:rsidR="0043777F" w:rsidRPr="00AD150F">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3777F" w:rsidRPr="00AD150F" w:rsidRDefault="0043777F">
            <w:pPr>
              <w:rPr>
                <w:rFonts w:ascii="Arial" w:hAnsi="Arial" w:cs="Arial"/>
                <w:sz w:val="24"/>
                <w:szCs w:val="24"/>
              </w:rPr>
            </w:pPr>
          </w:p>
        </w:tc>
        <w:tc>
          <w:tcPr>
            <w:tcW w:w="0" w:type="auto"/>
            <w:vMerge/>
            <w:tcBorders>
              <w:top w:val="nil"/>
              <w:left w:val="single" w:sz="5" w:space="0" w:color="CFCFCF"/>
              <w:bottom w:val="single" w:sz="5" w:space="0" w:color="CFCFCF"/>
              <w:right w:val="single" w:sz="5" w:space="0" w:color="CFCFCF"/>
            </w:tcBorders>
          </w:tcPr>
          <w:p w:rsidR="0043777F" w:rsidRPr="00AD150F" w:rsidRDefault="0043777F">
            <w:pPr>
              <w:rPr>
                <w:rFonts w:ascii="Arial" w:hAnsi="Arial" w:cs="Arial"/>
                <w:sz w:val="24"/>
                <w:szCs w:val="24"/>
              </w:rPr>
            </w:pPr>
          </w:p>
        </w:tc>
        <w:tc>
          <w:tcPr>
            <w:tcW w:w="0" w:type="auto"/>
            <w:vMerge/>
            <w:tcBorders>
              <w:top w:val="nil"/>
              <w:left w:val="single" w:sz="5" w:space="0" w:color="CFCFCF"/>
              <w:bottom w:val="single" w:sz="5" w:space="0" w:color="CFCFCF"/>
              <w:right w:val="single" w:sz="5" w:space="0" w:color="CFCFCF"/>
            </w:tcBorders>
          </w:tcPr>
          <w:p w:rsidR="0043777F" w:rsidRPr="00AD150F" w:rsidRDefault="0043777F">
            <w:pPr>
              <w:rPr>
                <w:rFonts w:ascii="Arial" w:hAnsi="Arial" w:cs="Arial"/>
                <w:sz w:val="24"/>
                <w:szCs w:val="24"/>
              </w:rPr>
            </w:pPr>
          </w:p>
        </w:tc>
        <w:tc>
          <w:tcPr>
            <w:tcW w:w="17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777F" w:rsidRPr="00AD150F" w:rsidRDefault="004D054E">
            <w:pPr>
              <w:spacing w:after="20"/>
              <w:ind w:left="20"/>
              <w:jc w:val="center"/>
              <w:rPr>
                <w:rFonts w:ascii="Arial" w:hAnsi="Arial" w:cs="Arial"/>
                <w:sz w:val="24"/>
                <w:szCs w:val="24"/>
                <w:lang w:val="ru-RU"/>
              </w:rPr>
            </w:pPr>
            <w:proofErr w:type="spellStart"/>
            <w:r w:rsidRPr="00AD150F">
              <w:rPr>
                <w:rFonts w:ascii="Arial" w:hAnsi="Arial" w:cs="Arial"/>
                <w:color w:val="000000"/>
                <w:sz w:val="24"/>
                <w:szCs w:val="24"/>
                <w:lang w:val="ru-RU"/>
              </w:rPr>
              <w:t>Пайызбен</w:t>
            </w:r>
            <w:proofErr w:type="spellEnd"/>
            <w:r w:rsidRPr="00AD150F">
              <w:rPr>
                <w:rFonts w:ascii="Arial" w:hAnsi="Arial" w:cs="Arial"/>
                <w:color w:val="000000"/>
                <w:sz w:val="24"/>
                <w:szCs w:val="24"/>
                <w:lang w:val="ru-RU"/>
              </w:rPr>
              <w:t>/</w:t>
            </w:r>
            <w:r w:rsidRPr="00AD150F">
              <w:rPr>
                <w:rFonts w:ascii="Arial" w:hAnsi="Arial" w:cs="Arial"/>
                <w:sz w:val="24"/>
                <w:szCs w:val="24"/>
                <w:lang w:val="ru-RU"/>
              </w:rPr>
              <w:br/>
            </w:r>
            <w:r w:rsidRPr="00AD150F">
              <w:rPr>
                <w:rFonts w:ascii="Arial" w:hAnsi="Arial" w:cs="Arial"/>
                <w:color w:val="000000"/>
                <w:sz w:val="24"/>
                <w:szCs w:val="24"/>
              </w:rPr>
              <w:t>In</w:t>
            </w:r>
            <w:r w:rsidRPr="00AD150F">
              <w:rPr>
                <w:rFonts w:ascii="Arial" w:hAnsi="Arial" w:cs="Arial"/>
                <w:color w:val="000000"/>
                <w:sz w:val="24"/>
                <w:szCs w:val="24"/>
                <w:lang w:val="ru-RU"/>
              </w:rPr>
              <w:t xml:space="preserve"> </w:t>
            </w:r>
            <w:proofErr w:type="spellStart"/>
            <w:r w:rsidRPr="00AD150F">
              <w:rPr>
                <w:rFonts w:ascii="Arial" w:hAnsi="Arial" w:cs="Arial"/>
                <w:color w:val="000000"/>
                <w:sz w:val="24"/>
                <w:szCs w:val="24"/>
              </w:rPr>
              <w:t>persent</w:t>
            </w:r>
            <w:proofErr w:type="spellEnd"/>
            <w:proofErr w:type="gramStart"/>
            <w:r w:rsidRPr="00AD150F">
              <w:rPr>
                <w:rFonts w:ascii="Arial" w:hAnsi="Arial" w:cs="Arial"/>
                <w:color w:val="000000"/>
                <w:sz w:val="24"/>
                <w:szCs w:val="24"/>
                <w:lang w:val="ru-RU"/>
              </w:rPr>
              <w:t>/</w:t>
            </w:r>
            <w:r w:rsidRPr="00AD150F">
              <w:rPr>
                <w:rFonts w:ascii="Arial" w:hAnsi="Arial" w:cs="Arial"/>
                <w:sz w:val="24"/>
                <w:szCs w:val="24"/>
                <w:lang w:val="ru-RU"/>
              </w:rPr>
              <w:br/>
            </w:r>
            <w:r w:rsidRPr="00AD150F">
              <w:rPr>
                <w:rFonts w:ascii="Arial" w:hAnsi="Arial" w:cs="Arial"/>
                <w:color w:val="000000"/>
                <w:sz w:val="24"/>
                <w:szCs w:val="24"/>
                <w:lang w:val="ru-RU"/>
              </w:rPr>
              <w:t>В</w:t>
            </w:r>
            <w:proofErr w:type="gramEnd"/>
            <w:r w:rsidRPr="00AD150F">
              <w:rPr>
                <w:rFonts w:ascii="Arial" w:hAnsi="Arial" w:cs="Arial"/>
                <w:color w:val="000000"/>
                <w:sz w:val="24"/>
                <w:szCs w:val="24"/>
                <w:lang w:val="ru-RU"/>
              </w:rPr>
              <w:t xml:space="preserve"> процентах</w:t>
            </w:r>
          </w:p>
        </w:tc>
        <w:tc>
          <w:tcPr>
            <w:tcW w:w="1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777F" w:rsidRPr="00AD150F" w:rsidRDefault="004D054E">
            <w:pPr>
              <w:spacing w:after="20"/>
              <w:ind w:left="20"/>
              <w:jc w:val="center"/>
              <w:rPr>
                <w:rFonts w:ascii="Arial" w:hAnsi="Arial" w:cs="Arial"/>
                <w:sz w:val="24"/>
                <w:szCs w:val="24"/>
              </w:rPr>
            </w:pPr>
            <w:proofErr w:type="spellStart"/>
            <w:r w:rsidRPr="00AD150F">
              <w:rPr>
                <w:rFonts w:ascii="Arial" w:hAnsi="Arial" w:cs="Arial"/>
                <w:color w:val="000000"/>
                <w:sz w:val="24"/>
                <w:szCs w:val="24"/>
              </w:rPr>
              <w:t>Әріптік</w:t>
            </w:r>
            <w:proofErr w:type="spellEnd"/>
            <w:r w:rsidRPr="00AD150F">
              <w:rPr>
                <w:rFonts w:ascii="Arial" w:hAnsi="Arial" w:cs="Arial"/>
                <w:color w:val="000000"/>
                <w:sz w:val="24"/>
                <w:szCs w:val="24"/>
              </w:rPr>
              <w:t>/</w:t>
            </w:r>
            <w:r w:rsidRPr="00AD150F">
              <w:rPr>
                <w:rFonts w:ascii="Arial" w:hAnsi="Arial" w:cs="Arial"/>
                <w:sz w:val="24"/>
                <w:szCs w:val="24"/>
              </w:rPr>
              <w:br/>
            </w:r>
            <w:r w:rsidRPr="00AD150F">
              <w:rPr>
                <w:rFonts w:ascii="Arial" w:hAnsi="Arial" w:cs="Arial"/>
                <w:color w:val="000000"/>
                <w:sz w:val="24"/>
                <w:szCs w:val="24"/>
              </w:rPr>
              <w:t>Alphabetic/</w:t>
            </w:r>
            <w:r w:rsidRPr="00AD150F">
              <w:rPr>
                <w:rFonts w:ascii="Arial" w:hAnsi="Arial" w:cs="Arial"/>
                <w:sz w:val="24"/>
                <w:szCs w:val="24"/>
              </w:rPr>
              <w:br/>
            </w:r>
            <w:proofErr w:type="spellStart"/>
            <w:r w:rsidRPr="00AD150F">
              <w:rPr>
                <w:rFonts w:ascii="Arial" w:hAnsi="Arial" w:cs="Arial"/>
                <w:color w:val="000000"/>
                <w:sz w:val="24"/>
                <w:szCs w:val="24"/>
              </w:rPr>
              <w:t>Буквенная</w:t>
            </w:r>
            <w:proofErr w:type="spellEnd"/>
          </w:p>
        </w:tc>
        <w:tc>
          <w:tcPr>
            <w:tcW w:w="1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777F" w:rsidRPr="00AD150F" w:rsidRDefault="004D054E">
            <w:pPr>
              <w:spacing w:after="20"/>
              <w:ind w:left="20"/>
              <w:jc w:val="center"/>
              <w:rPr>
                <w:rFonts w:ascii="Arial" w:hAnsi="Arial" w:cs="Arial"/>
                <w:sz w:val="24"/>
                <w:szCs w:val="24"/>
              </w:rPr>
            </w:pPr>
            <w:proofErr w:type="spellStart"/>
            <w:r w:rsidRPr="00AD150F">
              <w:rPr>
                <w:rFonts w:ascii="Arial" w:hAnsi="Arial" w:cs="Arial"/>
                <w:color w:val="000000"/>
                <w:sz w:val="24"/>
                <w:szCs w:val="24"/>
              </w:rPr>
              <w:t>Балмен</w:t>
            </w:r>
            <w:proofErr w:type="spellEnd"/>
            <w:r w:rsidRPr="00AD150F">
              <w:rPr>
                <w:rFonts w:ascii="Arial" w:hAnsi="Arial" w:cs="Arial"/>
                <w:color w:val="000000"/>
                <w:sz w:val="24"/>
                <w:szCs w:val="24"/>
              </w:rPr>
              <w:t>/</w:t>
            </w:r>
            <w:r w:rsidRPr="00AD150F">
              <w:rPr>
                <w:rFonts w:ascii="Arial" w:hAnsi="Arial" w:cs="Arial"/>
                <w:sz w:val="24"/>
                <w:szCs w:val="24"/>
              </w:rPr>
              <w:br/>
            </w:r>
            <w:r w:rsidRPr="00AD150F">
              <w:rPr>
                <w:rFonts w:ascii="Arial" w:hAnsi="Arial" w:cs="Arial"/>
                <w:color w:val="000000"/>
                <w:sz w:val="24"/>
                <w:szCs w:val="24"/>
              </w:rPr>
              <w:t>In points/</w:t>
            </w:r>
            <w:r w:rsidRPr="00AD150F">
              <w:rPr>
                <w:rFonts w:ascii="Arial" w:hAnsi="Arial" w:cs="Arial"/>
                <w:sz w:val="24"/>
                <w:szCs w:val="24"/>
              </w:rPr>
              <w:br/>
            </w:r>
            <w:r w:rsidRPr="00AD150F">
              <w:rPr>
                <w:rFonts w:ascii="Arial" w:hAnsi="Arial" w:cs="Arial"/>
                <w:color w:val="000000"/>
                <w:sz w:val="24"/>
                <w:szCs w:val="24"/>
              </w:rPr>
              <w:t xml:space="preserve">В </w:t>
            </w:r>
            <w:proofErr w:type="spellStart"/>
            <w:r w:rsidRPr="00AD150F">
              <w:rPr>
                <w:rFonts w:ascii="Arial" w:hAnsi="Arial" w:cs="Arial"/>
                <w:color w:val="000000"/>
                <w:sz w:val="24"/>
                <w:szCs w:val="24"/>
              </w:rPr>
              <w:t>баллах</w:t>
            </w:r>
            <w:proofErr w:type="spellEnd"/>
          </w:p>
        </w:tc>
        <w:tc>
          <w:tcPr>
            <w:tcW w:w="21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777F" w:rsidRPr="00AD150F" w:rsidRDefault="004D054E">
            <w:pPr>
              <w:spacing w:after="20"/>
              <w:ind w:left="20"/>
              <w:jc w:val="center"/>
              <w:rPr>
                <w:rFonts w:ascii="Arial" w:hAnsi="Arial" w:cs="Arial"/>
                <w:sz w:val="24"/>
                <w:szCs w:val="24"/>
              </w:rPr>
            </w:pPr>
            <w:proofErr w:type="spellStart"/>
            <w:r w:rsidRPr="00AD150F">
              <w:rPr>
                <w:rFonts w:ascii="Arial" w:hAnsi="Arial" w:cs="Arial"/>
                <w:color w:val="000000"/>
                <w:sz w:val="24"/>
                <w:szCs w:val="24"/>
              </w:rPr>
              <w:t>Дәстүрлі</w:t>
            </w:r>
            <w:proofErr w:type="spellEnd"/>
            <w:r w:rsidRPr="00AD150F">
              <w:rPr>
                <w:rFonts w:ascii="Arial" w:hAnsi="Arial" w:cs="Arial"/>
                <w:color w:val="000000"/>
                <w:sz w:val="24"/>
                <w:szCs w:val="24"/>
              </w:rPr>
              <w:t xml:space="preserve"> </w:t>
            </w:r>
            <w:proofErr w:type="spellStart"/>
            <w:r w:rsidRPr="00AD150F">
              <w:rPr>
                <w:rFonts w:ascii="Arial" w:hAnsi="Arial" w:cs="Arial"/>
                <w:color w:val="000000"/>
                <w:sz w:val="24"/>
                <w:szCs w:val="24"/>
              </w:rPr>
              <w:t>жүйемен</w:t>
            </w:r>
            <w:proofErr w:type="spellEnd"/>
            <w:r w:rsidRPr="00AD150F">
              <w:rPr>
                <w:rFonts w:ascii="Arial" w:hAnsi="Arial" w:cs="Arial"/>
                <w:color w:val="000000"/>
                <w:sz w:val="24"/>
                <w:szCs w:val="24"/>
              </w:rPr>
              <w:t>/</w:t>
            </w:r>
            <w:r w:rsidRPr="00AD150F">
              <w:rPr>
                <w:rFonts w:ascii="Arial" w:hAnsi="Arial" w:cs="Arial"/>
                <w:sz w:val="24"/>
                <w:szCs w:val="24"/>
              </w:rPr>
              <w:br/>
            </w:r>
            <w:r w:rsidRPr="00AD150F">
              <w:rPr>
                <w:rFonts w:ascii="Arial" w:hAnsi="Arial" w:cs="Arial"/>
                <w:color w:val="000000"/>
                <w:sz w:val="24"/>
                <w:szCs w:val="24"/>
              </w:rPr>
              <w:t>Traditional/</w:t>
            </w:r>
            <w:r w:rsidRPr="00AD150F">
              <w:rPr>
                <w:rFonts w:ascii="Arial" w:hAnsi="Arial" w:cs="Arial"/>
                <w:sz w:val="24"/>
                <w:szCs w:val="24"/>
              </w:rPr>
              <w:br/>
            </w:r>
            <w:proofErr w:type="spellStart"/>
            <w:r w:rsidRPr="00AD150F">
              <w:rPr>
                <w:rFonts w:ascii="Arial" w:hAnsi="Arial" w:cs="Arial"/>
                <w:color w:val="000000"/>
                <w:sz w:val="24"/>
                <w:szCs w:val="24"/>
              </w:rPr>
              <w:t>Традиционная</w:t>
            </w:r>
            <w:proofErr w:type="spellEnd"/>
          </w:p>
        </w:tc>
      </w:tr>
      <w:tr w:rsidR="0043777F" w:rsidRPr="00AD150F">
        <w:trPr>
          <w:trHeight w:val="30"/>
          <w:tblCellSpacing w:w="0" w:type="auto"/>
        </w:trPr>
        <w:tc>
          <w:tcPr>
            <w:tcW w:w="2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777F" w:rsidRPr="00AD150F" w:rsidRDefault="004D054E">
            <w:pPr>
              <w:spacing w:after="0"/>
              <w:rPr>
                <w:rFonts w:ascii="Arial" w:hAnsi="Arial" w:cs="Arial"/>
                <w:sz w:val="24"/>
                <w:szCs w:val="24"/>
              </w:rPr>
            </w:pPr>
            <w:r w:rsidRPr="00AD150F">
              <w:rPr>
                <w:rFonts w:ascii="Arial" w:hAnsi="Arial" w:cs="Arial"/>
                <w:sz w:val="24"/>
                <w:szCs w:val="24"/>
              </w:rPr>
              <w:br/>
            </w:r>
          </w:p>
        </w:tc>
        <w:tc>
          <w:tcPr>
            <w:tcW w:w="2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777F" w:rsidRPr="00AD150F" w:rsidRDefault="004D054E">
            <w:pPr>
              <w:spacing w:after="0"/>
              <w:rPr>
                <w:rFonts w:ascii="Arial" w:hAnsi="Arial" w:cs="Arial"/>
                <w:sz w:val="24"/>
                <w:szCs w:val="24"/>
              </w:rPr>
            </w:pPr>
            <w:r w:rsidRPr="00AD150F">
              <w:rPr>
                <w:rFonts w:ascii="Arial" w:hAnsi="Arial" w:cs="Arial"/>
                <w:sz w:val="24"/>
                <w:szCs w:val="24"/>
              </w:rPr>
              <w:br/>
            </w:r>
          </w:p>
        </w:tc>
        <w:tc>
          <w:tcPr>
            <w:tcW w:w="1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777F" w:rsidRPr="00AD150F" w:rsidRDefault="004D054E">
            <w:pPr>
              <w:spacing w:after="0"/>
              <w:rPr>
                <w:rFonts w:ascii="Arial" w:hAnsi="Arial" w:cs="Arial"/>
                <w:sz w:val="24"/>
                <w:szCs w:val="24"/>
              </w:rPr>
            </w:pPr>
            <w:r w:rsidRPr="00AD150F">
              <w:rPr>
                <w:rFonts w:ascii="Arial" w:hAnsi="Arial" w:cs="Arial"/>
                <w:sz w:val="24"/>
                <w:szCs w:val="24"/>
              </w:rPr>
              <w:br/>
            </w:r>
          </w:p>
        </w:tc>
        <w:tc>
          <w:tcPr>
            <w:tcW w:w="17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777F" w:rsidRPr="00AD150F" w:rsidRDefault="004D054E">
            <w:pPr>
              <w:spacing w:after="0"/>
              <w:rPr>
                <w:rFonts w:ascii="Arial" w:hAnsi="Arial" w:cs="Arial"/>
                <w:sz w:val="24"/>
                <w:szCs w:val="24"/>
              </w:rPr>
            </w:pPr>
            <w:r w:rsidRPr="00AD150F">
              <w:rPr>
                <w:rFonts w:ascii="Arial" w:hAnsi="Arial" w:cs="Arial"/>
                <w:sz w:val="24"/>
                <w:szCs w:val="24"/>
              </w:rPr>
              <w:br/>
            </w:r>
          </w:p>
        </w:tc>
        <w:tc>
          <w:tcPr>
            <w:tcW w:w="1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777F" w:rsidRPr="00AD150F" w:rsidRDefault="004D054E">
            <w:pPr>
              <w:spacing w:after="0"/>
              <w:rPr>
                <w:rFonts w:ascii="Arial" w:hAnsi="Arial" w:cs="Arial"/>
                <w:sz w:val="24"/>
                <w:szCs w:val="24"/>
              </w:rPr>
            </w:pPr>
            <w:r w:rsidRPr="00AD150F">
              <w:rPr>
                <w:rFonts w:ascii="Arial" w:hAnsi="Arial" w:cs="Arial"/>
                <w:sz w:val="24"/>
                <w:szCs w:val="24"/>
              </w:rPr>
              <w:br/>
            </w:r>
          </w:p>
        </w:tc>
        <w:tc>
          <w:tcPr>
            <w:tcW w:w="1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777F" w:rsidRPr="00AD150F" w:rsidRDefault="004D054E">
            <w:pPr>
              <w:spacing w:after="0"/>
              <w:rPr>
                <w:rFonts w:ascii="Arial" w:hAnsi="Arial" w:cs="Arial"/>
                <w:sz w:val="24"/>
                <w:szCs w:val="24"/>
              </w:rPr>
            </w:pPr>
            <w:r w:rsidRPr="00AD150F">
              <w:rPr>
                <w:rFonts w:ascii="Arial" w:hAnsi="Arial" w:cs="Arial"/>
                <w:sz w:val="24"/>
                <w:szCs w:val="24"/>
              </w:rPr>
              <w:br/>
            </w:r>
          </w:p>
        </w:tc>
        <w:tc>
          <w:tcPr>
            <w:tcW w:w="21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777F" w:rsidRPr="00AD150F" w:rsidRDefault="004D054E">
            <w:pPr>
              <w:spacing w:after="0"/>
              <w:rPr>
                <w:rFonts w:ascii="Arial" w:hAnsi="Arial" w:cs="Arial"/>
                <w:sz w:val="24"/>
                <w:szCs w:val="24"/>
              </w:rPr>
            </w:pPr>
            <w:r w:rsidRPr="00AD150F">
              <w:rPr>
                <w:rFonts w:ascii="Arial" w:hAnsi="Arial" w:cs="Arial"/>
                <w:sz w:val="24"/>
                <w:szCs w:val="24"/>
              </w:rPr>
              <w:br/>
            </w:r>
          </w:p>
        </w:tc>
      </w:tr>
      <w:tr w:rsidR="0043777F" w:rsidRPr="00AD150F">
        <w:trPr>
          <w:trHeight w:val="30"/>
          <w:tblCellSpacing w:w="0" w:type="auto"/>
        </w:trPr>
        <w:tc>
          <w:tcPr>
            <w:tcW w:w="2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777F" w:rsidRPr="00AD150F" w:rsidRDefault="004D054E">
            <w:pPr>
              <w:spacing w:after="0"/>
              <w:rPr>
                <w:rFonts w:ascii="Arial" w:hAnsi="Arial" w:cs="Arial"/>
                <w:sz w:val="24"/>
                <w:szCs w:val="24"/>
              </w:rPr>
            </w:pPr>
            <w:r w:rsidRPr="00AD150F">
              <w:rPr>
                <w:rFonts w:ascii="Arial" w:hAnsi="Arial" w:cs="Arial"/>
                <w:sz w:val="24"/>
                <w:szCs w:val="24"/>
              </w:rPr>
              <w:br/>
            </w:r>
          </w:p>
        </w:tc>
        <w:tc>
          <w:tcPr>
            <w:tcW w:w="2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777F" w:rsidRPr="00AD150F" w:rsidRDefault="004D054E">
            <w:pPr>
              <w:spacing w:after="0"/>
              <w:rPr>
                <w:rFonts w:ascii="Arial" w:hAnsi="Arial" w:cs="Arial"/>
                <w:sz w:val="24"/>
                <w:szCs w:val="24"/>
              </w:rPr>
            </w:pPr>
            <w:r w:rsidRPr="00AD150F">
              <w:rPr>
                <w:rFonts w:ascii="Arial" w:hAnsi="Arial" w:cs="Arial"/>
                <w:sz w:val="24"/>
                <w:szCs w:val="24"/>
              </w:rPr>
              <w:br/>
            </w:r>
          </w:p>
        </w:tc>
        <w:tc>
          <w:tcPr>
            <w:tcW w:w="1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777F" w:rsidRPr="00AD150F" w:rsidRDefault="004D054E">
            <w:pPr>
              <w:spacing w:after="0"/>
              <w:rPr>
                <w:rFonts w:ascii="Arial" w:hAnsi="Arial" w:cs="Arial"/>
                <w:sz w:val="24"/>
                <w:szCs w:val="24"/>
              </w:rPr>
            </w:pPr>
            <w:r w:rsidRPr="00AD150F">
              <w:rPr>
                <w:rFonts w:ascii="Arial" w:hAnsi="Arial" w:cs="Arial"/>
                <w:sz w:val="24"/>
                <w:szCs w:val="24"/>
              </w:rPr>
              <w:br/>
            </w:r>
          </w:p>
        </w:tc>
        <w:tc>
          <w:tcPr>
            <w:tcW w:w="17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777F" w:rsidRPr="00AD150F" w:rsidRDefault="004D054E">
            <w:pPr>
              <w:spacing w:after="0"/>
              <w:rPr>
                <w:rFonts w:ascii="Arial" w:hAnsi="Arial" w:cs="Arial"/>
                <w:sz w:val="24"/>
                <w:szCs w:val="24"/>
              </w:rPr>
            </w:pPr>
            <w:r w:rsidRPr="00AD150F">
              <w:rPr>
                <w:rFonts w:ascii="Arial" w:hAnsi="Arial" w:cs="Arial"/>
                <w:sz w:val="24"/>
                <w:szCs w:val="24"/>
              </w:rPr>
              <w:br/>
            </w:r>
          </w:p>
        </w:tc>
        <w:tc>
          <w:tcPr>
            <w:tcW w:w="1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777F" w:rsidRPr="00AD150F" w:rsidRDefault="004D054E">
            <w:pPr>
              <w:spacing w:after="0"/>
              <w:rPr>
                <w:rFonts w:ascii="Arial" w:hAnsi="Arial" w:cs="Arial"/>
                <w:sz w:val="24"/>
                <w:szCs w:val="24"/>
              </w:rPr>
            </w:pPr>
            <w:r w:rsidRPr="00AD150F">
              <w:rPr>
                <w:rFonts w:ascii="Arial" w:hAnsi="Arial" w:cs="Arial"/>
                <w:sz w:val="24"/>
                <w:szCs w:val="24"/>
              </w:rPr>
              <w:br/>
            </w:r>
          </w:p>
        </w:tc>
        <w:tc>
          <w:tcPr>
            <w:tcW w:w="1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777F" w:rsidRPr="00AD150F" w:rsidRDefault="004D054E">
            <w:pPr>
              <w:spacing w:after="0"/>
              <w:rPr>
                <w:rFonts w:ascii="Arial" w:hAnsi="Arial" w:cs="Arial"/>
                <w:sz w:val="24"/>
                <w:szCs w:val="24"/>
              </w:rPr>
            </w:pPr>
            <w:r w:rsidRPr="00AD150F">
              <w:rPr>
                <w:rFonts w:ascii="Arial" w:hAnsi="Arial" w:cs="Arial"/>
                <w:sz w:val="24"/>
                <w:szCs w:val="24"/>
              </w:rPr>
              <w:br/>
            </w:r>
          </w:p>
        </w:tc>
        <w:tc>
          <w:tcPr>
            <w:tcW w:w="21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777F" w:rsidRPr="00AD150F" w:rsidRDefault="004D054E">
            <w:pPr>
              <w:spacing w:after="0"/>
              <w:rPr>
                <w:rFonts w:ascii="Arial" w:hAnsi="Arial" w:cs="Arial"/>
                <w:sz w:val="24"/>
                <w:szCs w:val="24"/>
              </w:rPr>
            </w:pPr>
            <w:r w:rsidRPr="00AD150F">
              <w:rPr>
                <w:rFonts w:ascii="Arial" w:hAnsi="Arial" w:cs="Arial"/>
                <w:sz w:val="24"/>
                <w:szCs w:val="24"/>
              </w:rPr>
              <w:br/>
            </w:r>
          </w:p>
        </w:tc>
      </w:tr>
      <w:tr w:rsidR="0043777F" w:rsidRPr="00AD150F">
        <w:trPr>
          <w:trHeight w:val="30"/>
          <w:tblCellSpacing w:w="0" w:type="auto"/>
        </w:trPr>
        <w:tc>
          <w:tcPr>
            <w:tcW w:w="2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777F" w:rsidRPr="00AD150F" w:rsidRDefault="004D054E">
            <w:pPr>
              <w:spacing w:after="0"/>
              <w:rPr>
                <w:rFonts w:ascii="Arial" w:hAnsi="Arial" w:cs="Arial"/>
                <w:sz w:val="24"/>
                <w:szCs w:val="24"/>
              </w:rPr>
            </w:pPr>
            <w:r w:rsidRPr="00AD150F">
              <w:rPr>
                <w:rFonts w:ascii="Arial" w:hAnsi="Arial" w:cs="Arial"/>
                <w:sz w:val="24"/>
                <w:szCs w:val="24"/>
              </w:rPr>
              <w:br/>
            </w:r>
          </w:p>
        </w:tc>
        <w:tc>
          <w:tcPr>
            <w:tcW w:w="2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777F" w:rsidRPr="00AD150F" w:rsidRDefault="004D054E">
            <w:pPr>
              <w:spacing w:after="0"/>
              <w:rPr>
                <w:rFonts w:ascii="Arial" w:hAnsi="Arial" w:cs="Arial"/>
                <w:sz w:val="24"/>
                <w:szCs w:val="24"/>
              </w:rPr>
            </w:pPr>
            <w:r w:rsidRPr="00AD150F">
              <w:rPr>
                <w:rFonts w:ascii="Arial" w:hAnsi="Arial" w:cs="Arial"/>
                <w:sz w:val="24"/>
                <w:szCs w:val="24"/>
              </w:rPr>
              <w:br/>
            </w:r>
          </w:p>
        </w:tc>
        <w:tc>
          <w:tcPr>
            <w:tcW w:w="1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777F" w:rsidRPr="00AD150F" w:rsidRDefault="004D054E">
            <w:pPr>
              <w:spacing w:after="0"/>
              <w:rPr>
                <w:rFonts w:ascii="Arial" w:hAnsi="Arial" w:cs="Arial"/>
                <w:sz w:val="24"/>
                <w:szCs w:val="24"/>
              </w:rPr>
            </w:pPr>
            <w:r w:rsidRPr="00AD150F">
              <w:rPr>
                <w:rFonts w:ascii="Arial" w:hAnsi="Arial" w:cs="Arial"/>
                <w:sz w:val="24"/>
                <w:szCs w:val="24"/>
              </w:rPr>
              <w:br/>
            </w:r>
          </w:p>
        </w:tc>
        <w:tc>
          <w:tcPr>
            <w:tcW w:w="17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777F" w:rsidRPr="00AD150F" w:rsidRDefault="004D054E">
            <w:pPr>
              <w:spacing w:after="0"/>
              <w:rPr>
                <w:rFonts w:ascii="Arial" w:hAnsi="Arial" w:cs="Arial"/>
                <w:sz w:val="24"/>
                <w:szCs w:val="24"/>
              </w:rPr>
            </w:pPr>
            <w:r w:rsidRPr="00AD150F">
              <w:rPr>
                <w:rFonts w:ascii="Arial" w:hAnsi="Arial" w:cs="Arial"/>
                <w:sz w:val="24"/>
                <w:szCs w:val="24"/>
              </w:rPr>
              <w:br/>
            </w:r>
          </w:p>
        </w:tc>
        <w:tc>
          <w:tcPr>
            <w:tcW w:w="1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777F" w:rsidRPr="00AD150F" w:rsidRDefault="004D054E">
            <w:pPr>
              <w:spacing w:after="0"/>
              <w:rPr>
                <w:rFonts w:ascii="Arial" w:hAnsi="Arial" w:cs="Arial"/>
                <w:sz w:val="24"/>
                <w:szCs w:val="24"/>
              </w:rPr>
            </w:pPr>
            <w:r w:rsidRPr="00AD150F">
              <w:rPr>
                <w:rFonts w:ascii="Arial" w:hAnsi="Arial" w:cs="Arial"/>
                <w:sz w:val="24"/>
                <w:szCs w:val="24"/>
              </w:rPr>
              <w:br/>
            </w:r>
          </w:p>
        </w:tc>
        <w:tc>
          <w:tcPr>
            <w:tcW w:w="1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777F" w:rsidRPr="00AD150F" w:rsidRDefault="004D054E">
            <w:pPr>
              <w:spacing w:after="0"/>
              <w:rPr>
                <w:rFonts w:ascii="Arial" w:hAnsi="Arial" w:cs="Arial"/>
                <w:sz w:val="24"/>
                <w:szCs w:val="24"/>
              </w:rPr>
            </w:pPr>
            <w:r w:rsidRPr="00AD150F">
              <w:rPr>
                <w:rFonts w:ascii="Arial" w:hAnsi="Arial" w:cs="Arial"/>
                <w:sz w:val="24"/>
                <w:szCs w:val="24"/>
              </w:rPr>
              <w:br/>
            </w:r>
          </w:p>
        </w:tc>
        <w:tc>
          <w:tcPr>
            <w:tcW w:w="21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777F" w:rsidRPr="00AD150F" w:rsidRDefault="004D054E">
            <w:pPr>
              <w:spacing w:after="0"/>
              <w:rPr>
                <w:rFonts w:ascii="Arial" w:hAnsi="Arial" w:cs="Arial"/>
                <w:sz w:val="24"/>
                <w:szCs w:val="24"/>
              </w:rPr>
            </w:pPr>
            <w:r w:rsidRPr="00AD150F">
              <w:rPr>
                <w:rFonts w:ascii="Arial" w:hAnsi="Arial" w:cs="Arial"/>
                <w:sz w:val="24"/>
                <w:szCs w:val="24"/>
              </w:rPr>
              <w:br/>
            </w:r>
          </w:p>
        </w:tc>
      </w:tr>
    </w:tbl>
    <w:p w:rsidR="00AD150F" w:rsidRDefault="00AD150F" w:rsidP="00AD150F">
      <w:pPr>
        <w:spacing w:after="0"/>
        <w:jc w:val="center"/>
        <w:rPr>
          <w:rFonts w:ascii="Arial" w:hAnsi="Arial" w:cs="Arial"/>
          <w:b/>
          <w:color w:val="000000"/>
          <w:sz w:val="28"/>
          <w:szCs w:val="28"/>
        </w:rPr>
        <w:sectPr w:rsidR="00AD150F" w:rsidSect="005520F0">
          <w:pgSz w:w="11907" w:h="16839" w:code="9"/>
          <w:pgMar w:top="567" w:right="567" w:bottom="567" w:left="1134" w:header="720" w:footer="720" w:gutter="0"/>
          <w:cols w:space="720"/>
        </w:sectPr>
      </w:pPr>
    </w:p>
    <w:p w:rsidR="0043777F" w:rsidRPr="00AF241C" w:rsidRDefault="004D054E" w:rsidP="00AD150F">
      <w:pPr>
        <w:spacing w:after="0"/>
        <w:jc w:val="center"/>
        <w:rPr>
          <w:rFonts w:ascii="Arial" w:hAnsi="Arial" w:cs="Arial"/>
          <w:sz w:val="28"/>
          <w:szCs w:val="28"/>
        </w:rPr>
      </w:pPr>
      <w:proofErr w:type="spellStart"/>
      <w:r w:rsidRPr="00AF241C">
        <w:rPr>
          <w:rFonts w:ascii="Arial" w:hAnsi="Arial" w:cs="Arial"/>
          <w:b/>
          <w:color w:val="000000"/>
          <w:sz w:val="28"/>
          <w:szCs w:val="28"/>
        </w:rPr>
        <w:lastRenderedPageBreak/>
        <w:t>Білім</w:t>
      </w:r>
      <w:proofErr w:type="spellEnd"/>
      <w:r w:rsidRPr="00AF241C">
        <w:rPr>
          <w:rFonts w:ascii="Arial" w:hAnsi="Arial" w:cs="Arial"/>
          <w:b/>
          <w:color w:val="000000"/>
          <w:sz w:val="28"/>
          <w:szCs w:val="28"/>
        </w:rPr>
        <w:t xml:space="preserve"> </w:t>
      </w:r>
      <w:proofErr w:type="spellStart"/>
      <w:r w:rsidRPr="00AF241C">
        <w:rPr>
          <w:rFonts w:ascii="Arial" w:hAnsi="Arial" w:cs="Arial"/>
          <w:b/>
          <w:color w:val="000000"/>
          <w:sz w:val="28"/>
          <w:szCs w:val="28"/>
        </w:rPr>
        <w:t>алушылардың</w:t>
      </w:r>
      <w:proofErr w:type="spellEnd"/>
      <w:r w:rsidRPr="00AF241C">
        <w:rPr>
          <w:rFonts w:ascii="Arial" w:hAnsi="Arial" w:cs="Arial"/>
          <w:b/>
          <w:color w:val="000000"/>
          <w:sz w:val="28"/>
          <w:szCs w:val="28"/>
        </w:rPr>
        <w:t xml:space="preserve"> </w:t>
      </w:r>
      <w:proofErr w:type="spellStart"/>
      <w:r w:rsidRPr="00AF241C">
        <w:rPr>
          <w:rFonts w:ascii="Arial" w:hAnsi="Arial" w:cs="Arial"/>
          <w:b/>
          <w:color w:val="000000"/>
          <w:sz w:val="28"/>
          <w:szCs w:val="28"/>
        </w:rPr>
        <w:t>қорытынды</w:t>
      </w:r>
      <w:proofErr w:type="spellEnd"/>
      <w:r w:rsidRPr="00AF241C">
        <w:rPr>
          <w:rFonts w:ascii="Arial" w:hAnsi="Arial" w:cs="Arial"/>
          <w:b/>
          <w:color w:val="000000"/>
          <w:sz w:val="28"/>
          <w:szCs w:val="28"/>
        </w:rPr>
        <w:t xml:space="preserve"> </w:t>
      </w:r>
      <w:proofErr w:type="spellStart"/>
      <w:r w:rsidRPr="00AF241C">
        <w:rPr>
          <w:rFonts w:ascii="Arial" w:hAnsi="Arial" w:cs="Arial"/>
          <w:b/>
          <w:color w:val="000000"/>
          <w:sz w:val="28"/>
          <w:szCs w:val="28"/>
        </w:rPr>
        <w:t>аттестаттау</w:t>
      </w:r>
      <w:proofErr w:type="spellEnd"/>
      <w:r w:rsidRPr="00AF241C">
        <w:rPr>
          <w:rFonts w:ascii="Arial" w:hAnsi="Arial" w:cs="Arial"/>
          <w:b/>
          <w:color w:val="000000"/>
          <w:sz w:val="28"/>
          <w:szCs w:val="28"/>
        </w:rPr>
        <w:t>/Final state</w:t>
      </w:r>
      <w:r w:rsidRPr="00AF241C">
        <w:rPr>
          <w:rFonts w:ascii="Arial" w:hAnsi="Arial" w:cs="Arial"/>
          <w:sz w:val="28"/>
          <w:szCs w:val="28"/>
        </w:rPr>
        <w:br/>
      </w:r>
      <w:r w:rsidRPr="00AF241C">
        <w:rPr>
          <w:rFonts w:ascii="Arial" w:hAnsi="Arial" w:cs="Arial"/>
          <w:b/>
          <w:color w:val="000000"/>
          <w:sz w:val="28"/>
          <w:szCs w:val="28"/>
        </w:rPr>
        <w:t xml:space="preserve">          attestation/ </w:t>
      </w:r>
      <w:proofErr w:type="spellStart"/>
      <w:r w:rsidRPr="00AF241C">
        <w:rPr>
          <w:rFonts w:ascii="Arial" w:hAnsi="Arial" w:cs="Arial"/>
          <w:b/>
          <w:color w:val="000000"/>
          <w:sz w:val="28"/>
          <w:szCs w:val="28"/>
        </w:rPr>
        <w:t>Итоговая</w:t>
      </w:r>
      <w:proofErr w:type="spellEnd"/>
      <w:r w:rsidRPr="00AF241C">
        <w:rPr>
          <w:rFonts w:ascii="Arial" w:hAnsi="Arial" w:cs="Arial"/>
          <w:b/>
          <w:color w:val="000000"/>
          <w:sz w:val="28"/>
          <w:szCs w:val="28"/>
        </w:rPr>
        <w:t xml:space="preserve"> </w:t>
      </w:r>
      <w:proofErr w:type="spellStart"/>
      <w:r w:rsidRPr="00AF241C">
        <w:rPr>
          <w:rFonts w:ascii="Arial" w:hAnsi="Arial" w:cs="Arial"/>
          <w:b/>
          <w:color w:val="000000"/>
          <w:sz w:val="28"/>
          <w:szCs w:val="28"/>
        </w:rPr>
        <w:t>аттестация</w:t>
      </w:r>
      <w:proofErr w:type="spellEnd"/>
      <w:r w:rsidRPr="00AF241C">
        <w:rPr>
          <w:rFonts w:ascii="Arial" w:hAnsi="Arial" w:cs="Arial"/>
          <w:b/>
          <w:color w:val="000000"/>
          <w:sz w:val="28"/>
          <w:szCs w:val="28"/>
        </w:rPr>
        <w:t xml:space="preserve"> </w:t>
      </w:r>
      <w:proofErr w:type="spellStart"/>
      <w:r w:rsidRPr="00AF241C">
        <w:rPr>
          <w:rFonts w:ascii="Arial" w:hAnsi="Arial" w:cs="Arial"/>
          <w:b/>
          <w:color w:val="000000"/>
          <w:sz w:val="28"/>
          <w:szCs w:val="28"/>
        </w:rPr>
        <w:t>обучающихся</w:t>
      </w:r>
      <w:proofErr w:type="spellEnd"/>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284"/>
        <w:gridCol w:w="2005"/>
        <w:gridCol w:w="1438"/>
        <w:gridCol w:w="1423"/>
        <w:gridCol w:w="1120"/>
        <w:gridCol w:w="1851"/>
      </w:tblGrid>
      <w:tr w:rsidR="0043777F" w:rsidRPr="00AD150F">
        <w:trPr>
          <w:trHeight w:val="30"/>
          <w:tblCellSpacing w:w="0" w:type="auto"/>
        </w:trPr>
        <w:tc>
          <w:tcPr>
            <w:tcW w:w="318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777F" w:rsidRPr="00AD150F" w:rsidRDefault="004D054E">
            <w:pPr>
              <w:spacing w:after="20"/>
              <w:ind w:left="20"/>
              <w:jc w:val="center"/>
              <w:rPr>
                <w:rFonts w:ascii="Arial" w:hAnsi="Arial" w:cs="Arial"/>
                <w:sz w:val="24"/>
                <w:szCs w:val="24"/>
              </w:rPr>
            </w:pPr>
            <w:proofErr w:type="spellStart"/>
            <w:r w:rsidRPr="00AD150F">
              <w:rPr>
                <w:rFonts w:ascii="Arial" w:hAnsi="Arial" w:cs="Arial"/>
                <w:color w:val="000000"/>
                <w:sz w:val="24"/>
                <w:szCs w:val="24"/>
              </w:rPr>
              <w:t>Мемлекеттік</w:t>
            </w:r>
            <w:proofErr w:type="spellEnd"/>
            <w:r w:rsidRPr="00AD150F">
              <w:rPr>
                <w:rFonts w:ascii="Arial" w:hAnsi="Arial" w:cs="Arial"/>
                <w:color w:val="000000"/>
                <w:sz w:val="24"/>
                <w:szCs w:val="24"/>
              </w:rPr>
              <w:t xml:space="preserve"> </w:t>
            </w:r>
            <w:proofErr w:type="spellStart"/>
            <w:r w:rsidRPr="00AD150F">
              <w:rPr>
                <w:rFonts w:ascii="Arial" w:hAnsi="Arial" w:cs="Arial"/>
                <w:color w:val="000000"/>
                <w:sz w:val="24"/>
                <w:szCs w:val="24"/>
              </w:rPr>
              <w:t>емтиханды</w:t>
            </w:r>
            <w:proofErr w:type="spellEnd"/>
            <w:r w:rsidRPr="00AD150F">
              <w:rPr>
                <w:rFonts w:ascii="Arial" w:hAnsi="Arial" w:cs="Arial"/>
                <w:sz w:val="24"/>
                <w:szCs w:val="24"/>
              </w:rPr>
              <w:br/>
            </w:r>
            <w:proofErr w:type="spellStart"/>
            <w:r w:rsidRPr="00AD150F">
              <w:rPr>
                <w:rFonts w:ascii="Arial" w:hAnsi="Arial" w:cs="Arial"/>
                <w:color w:val="000000"/>
                <w:sz w:val="24"/>
                <w:szCs w:val="24"/>
              </w:rPr>
              <w:t>тапсырды</w:t>
            </w:r>
            <w:proofErr w:type="spellEnd"/>
            <w:r w:rsidRPr="00AD150F">
              <w:rPr>
                <w:rFonts w:ascii="Arial" w:hAnsi="Arial" w:cs="Arial"/>
                <w:color w:val="000000"/>
                <w:sz w:val="24"/>
                <w:szCs w:val="24"/>
              </w:rPr>
              <w:t>/</w:t>
            </w:r>
            <w:r w:rsidRPr="00AD150F">
              <w:rPr>
                <w:rFonts w:ascii="Arial" w:hAnsi="Arial" w:cs="Arial"/>
                <w:sz w:val="24"/>
                <w:szCs w:val="24"/>
              </w:rPr>
              <w:br/>
            </w:r>
            <w:r w:rsidRPr="00AD150F">
              <w:rPr>
                <w:rFonts w:ascii="Arial" w:hAnsi="Arial" w:cs="Arial"/>
                <w:color w:val="000000"/>
                <w:sz w:val="24"/>
                <w:szCs w:val="24"/>
              </w:rPr>
              <w:t>Has passed the state examinations/</w:t>
            </w:r>
            <w:r w:rsidRPr="00AD150F">
              <w:rPr>
                <w:rFonts w:ascii="Arial" w:hAnsi="Arial" w:cs="Arial"/>
                <w:sz w:val="24"/>
                <w:szCs w:val="24"/>
              </w:rPr>
              <w:br/>
            </w:r>
            <w:proofErr w:type="spellStart"/>
            <w:r w:rsidRPr="00AD150F">
              <w:rPr>
                <w:rFonts w:ascii="Arial" w:hAnsi="Arial" w:cs="Arial"/>
                <w:color w:val="000000"/>
                <w:sz w:val="24"/>
                <w:szCs w:val="24"/>
              </w:rPr>
              <w:t>Сдал</w:t>
            </w:r>
            <w:proofErr w:type="spellEnd"/>
            <w:r w:rsidRPr="00AD150F">
              <w:rPr>
                <w:rFonts w:ascii="Arial" w:hAnsi="Arial" w:cs="Arial"/>
                <w:color w:val="000000"/>
                <w:sz w:val="24"/>
                <w:szCs w:val="24"/>
              </w:rPr>
              <w:t xml:space="preserve"> </w:t>
            </w:r>
            <w:proofErr w:type="spellStart"/>
            <w:r w:rsidRPr="00AD150F">
              <w:rPr>
                <w:rFonts w:ascii="Arial" w:hAnsi="Arial" w:cs="Arial"/>
                <w:color w:val="000000"/>
                <w:sz w:val="24"/>
                <w:szCs w:val="24"/>
              </w:rPr>
              <w:t>государственные</w:t>
            </w:r>
            <w:proofErr w:type="spellEnd"/>
            <w:r w:rsidRPr="00AD150F">
              <w:rPr>
                <w:rFonts w:ascii="Arial" w:hAnsi="Arial" w:cs="Arial"/>
                <w:color w:val="000000"/>
                <w:sz w:val="24"/>
                <w:szCs w:val="24"/>
              </w:rPr>
              <w:t xml:space="preserve"> </w:t>
            </w:r>
            <w:proofErr w:type="spellStart"/>
            <w:r w:rsidRPr="00AD150F">
              <w:rPr>
                <w:rFonts w:ascii="Arial" w:hAnsi="Arial" w:cs="Arial"/>
                <w:color w:val="000000"/>
                <w:sz w:val="24"/>
                <w:szCs w:val="24"/>
              </w:rPr>
              <w:t>экзамены</w:t>
            </w:r>
            <w:proofErr w:type="spellEnd"/>
          </w:p>
        </w:tc>
        <w:tc>
          <w:tcPr>
            <w:tcW w:w="294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777F" w:rsidRPr="00AD150F" w:rsidRDefault="004D054E">
            <w:pPr>
              <w:spacing w:after="20"/>
              <w:ind w:left="20"/>
              <w:jc w:val="center"/>
              <w:rPr>
                <w:rFonts w:ascii="Arial" w:hAnsi="Arial" w:cs="Arial"/>
                <w:sz w:val="24"/>
                <w:szCs w:val="24"/>
              </w:rPr>
            </w:pPr>
            <w:proofErr w:type="spellStart"/>
            <w:r w:rsidRPr="00AD150F">
              <w:rPr>
                <w:rFonts w:ascii="Arial" w:hAnsi="Arial" w:cs="Arial"/>
                <w:color w:val="000000"/>
                <w:sz w:val="24"/>
                <w:szCs w:val="24"/>
              </w:rPr>
              <w:t>МАК-тың</w:t>
            </w:r>
            <w:proofErr w:type="spellEnd"/>
            <w:r w:rsidRPr="00AD150F">
              <w:rPr>
                <w:rFonts w:ascii="Arial" w:hAnsi="Arial" w:cs="Arial"/>
                <w:color w:val="000000"/>
                <w:sz w:val="24"/>
                <w:szCs w:val="24"/>
              </w:rPr>
              <w:t xml:space="preserve"> </w:t>
            </w:r>
            <w:proofErr w:type="spellStart"/>
            <w:r w:rsidRPr="00AD150F">
              <w:rPr>
                <w:rFonts w:ascii="Arial" w:hAnsi="Arial" w:cs="Arial"/>
                <w:color w:val="000000"/>
                <w:sz w:val="24"/>
                <w:szCs w:val="24"/>
              </w:rPr>
              <w:t>хаттамасының</w:t>
            </w:r>
            <w:proofErr w:type="spellEnd"/>
            <w:r w:rsidRPr="00AD150F">
              <w:rPr>
                <w:rFonts w:ascii="Arial" w:hAnsi="Arial" w:cs="Arial"/>
                <w:color w:val="000000"/>
                <w:sz w:val="24"/>
                <w:szCs w:val="24"/>
              </w:rPr>
              <w:t xml:space="preserve"> </w:t>
            </w:r>
            <w:proofErr w:type="spellStart"/>
            <w:r w:rsidRPr="00AD150F">
              <w:rPr>
                <w:rFonts w:ascii="Arial" w:hAnsi="Arial" w:cs="Arial"/>
                <w:color w:val="000000"/>
                <w:sz w:val="24"/>
                <w:szCs w:val="24"/>
              </w:rPr>
              <w:t>күні</w:t>
            </w:r>
            <w:proofErr w:type="spellEnd"/>
            <w:r w:rsidRPr="00AD150F">
              <w:rPr>
                <w:rFonts w:ascii="Arial" w:hAnsi="Arial" w:cs="Arial"/>
                <w:color w:val="000000"/>
                <w:sz w:val="24"/>
                <w:szCs w:val="24"/>
              </w:rPr>
              <w:t xml:space="preserve"> </w:t>
            </w:r>
            <w:proofErr w:type="spellStart"/>
            <w:r w:rsidRPr="00AD150F">
              <w:rPr>
                <w:rFonts w:ascii="Arial" w:hAnsi="Arial" w:cs="Arial"/>
                <w:color w:val="000000"/>
                <w:sz w:val="24"/>
                <w:szCs w:val="24"/>
              </w:rPr>
              <w:t>және</w:t>
            </w:r>
            <w:proofErr w:type="spellEnd"/>
            <w:r w:rsidRPr="00AD150F">
              <w:rPr>
                <w:rFonts w:ascii="Arial" w:hAnsi="Arial" w:cs="Arial"/>
                <w:color w:val="000000"/>
                <w:sz w:val="24"/>
                <w:szCs w:val="24"/>
              </w:rPr>
              <w:t xml:space="preserve"> </w:t>
            </w:r>
            <w:proofErr w:type="spellStart"/>
            <w:r w:rsidRPr="00AD150F">
              <w:rPr>
                <w:rFonts w:ascii="Arial" w:hAnsi="Arial" w:cs="Arial"/>
                <w:color w:val="000000"/>
                <w:sz w:val="24"/>
                <w:szCs w:val="24"/>
              </w:rPr>
              <w:t>нөмірі</w:t>
            </w:r>
            <w:proofErr w:type="spellEnd"/>
            <w:r w:rsidRPr="00AD150F">
              <w:rPr>
                <w:rFonts w:ascii="Arial" w:hAnsi="Arial" w:cs="Arial"/>
                <w:color w:val="000000"/>
                <w:sz w:val="24"/>
                <w:szCs w:val="24"/>
              </w:rPr>
              <w:t>/</w:t>
            </w:r>
            <w:r w:rsidRPr="00AD150F">
              <w:rPr>
                <w:rFonts w:ascii="Arial" w:hAnsi="Arial" w:cs="Arial"/>
                <w:sz w:val="24"/>
                <w:szCs w:val="24"/>
              </w:rPr>
              <w:br/>
            </w:r>
            <w:r w:rsidRPr="00AD150F">
              <w:rPr>
                <w:rFonts w:ascii="Arial" w:hAnsi="Arial" w:cs="Arial"/>
                <w:color w:val="000000"/>
                <w:sz w:val="24"/>
                <w:szCs w:val="24"/>
              </w:rPr>
              <w:t>Date and number of the report of SAC/</w:t>
            </w:r>
            <w:r w:rsidRPr="00AD150F">
              <w:rPr>
                <w:rFonts w:ascii="Arial" w:hAnsi="Arial" w:cs="Arial"/>
                <w:sz w:val="24"/>
                <w:szCs w:val="24"/>
              </w:rPr>
              <w:br/>
            </w:r>
            <w:proofErr w:type="spellStart"/>
            <w:r w:rsidRPr="00AD150F">
              <w:rPr>
                <w:rFonts w:ascii="Arial" w:hAnsi="Arial" w:cs="Arial"/>
                <w:color w:val="000000"/>
                <w:sz w:val="24"/>
                <w:szCs w:val="24"/>
              </w:rPr>
              <w:t>Дата</w:t>
            </w:r>
            <w:proofErr w:type="spellEnd"/>
            <w:r w:rsidRPr="00AD150F">
              <w:rPr>
                <w:rFonts w:ascii="Arial" w:hAnsi="Arial" w:cs="Arial"/>
                <w:color w:val="000000"/>
                <w:sz w:val="24"/>
                <w:szCs w:val="24"/>
              </w:rPr>
              <w:t xml:space="preserve"> и </w:t>
            </w:r>
            <w:proofErr w:type="spellStart"/>
            <w:r w:rsidRPr="00AD150F">
              <w:rPr>
                <w:rFonts w:ascii="Arial" w:hAnsi="Arial" w:cs="Arial"/>
                <w:color w:val="000000"/>
                <w:sz w:val="24"/>
                <w:szCs w:val="24"/>
              </w:rPr>
              <w:t>номер</w:t>
            </w:r>
            <w:proofErr w:type="spellEnd"/>
            <w:r w:rsidRPr="00AD150F">
              <w:rPr>
                <w:rFonts w:ascii="Arial" w:hAnsi="Arial" w:cs="Arial"/>
                <w:color w:val="000000"/>
                <w:sz w:val="24"/>
                <w:szCs w:val="24"/>
              </w:rPr>
              <w:t xml:space="preserve"> </w:t>
            </w:r>
            <w:proofErr w:type="spellStart"/>
            <w:r w:rsidRPr="00AD150F">
              <w:rPr>
                <w:rFonts w:ascii="Arial" w:hAnsi="Arial" w:cs="Arial"/>
                <w:color w:val="000000"/>
                <w:sz w:val="24"/>
                <w:szCs w:val="24"/>
              </w:rPr>
              <w:t>протокола</w:t>
            </w:r>
            <w:proofErr w:type="spellEnd"/>
            <w:r w:rsidRPr="00AD150F">
              <w:rPr>
                <w:rFonts w:ascii="Arial" w:hAnsi="Arial" w:cs="Arial"/>
                <w:color w:val="000000"/>
                <w:sz w:val="24"/>
                <w:szCs w:val="24"/>
              </w:rPr>
              <w:t xml:space="preserve"> </w:t>
            </w:r>
            <w:proofErr w:type="spellStart"/>
            <w:r w:rsidRPr="00AD150F">
              <w:rPr>
                <w:rFonts w:ascii="Arial" w:hAnsi="Arial" w:cs="Arial"/>
                <w:color w:val="000000"/>
                <w:sz w:val="24"/>
                <w:szCs w:val="24"/>
              </w:rPr>
              <w:t>ГАК</w:t>
            </w:r>
            <w:proofErr w:type="spellEnd"/>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777F" w:rsidRPr="00AD150F" w:rsidRDefault="004D054E">
            <w:pPr>
              <w:spacing w:after="20"/>
              <w:ind w:left="20"/>
              <w:jc w:val="center"/>
              <w:rPr>
                <w:rFonts w:ascii="Arial" w:hAnsi="Arial" w:cs="Arial"/>
                <w:sz w:val="24"/>
                <w:szCs w:val="24"/>
              </w:rPr>
            </w:pPr>
            <w:proofErr w:type="spellStart"/>
            <w:r w:rsidRPr="00AD150F">
              <w:rPr>
                <w:rFonts w:ascii="Arial" w:hAnsi="Arial" w:cs="Arial"/>
                <w:color w:val="000000"/>
                <w:sz w:val="24"/>
                <w:szCs w:val="24"/>
              </w:rPr>
              <w:t>Баға</w:t>
            </w:r>
            <w:proofErr w:type="spellEnd"/>
            <w:r w:rsidRPr="00AD150F">
              <w:rPr>
                <w:rFonts w:ascii="Arial" w:hAnsi="Arial" w:cs="Arial"/>
                <w:color w:val="000000"/>
                <w:sz w:val="24"/>
                <w:szCs w:val="24"/>
              </w:rPr>
              <w:t>/Grade/</w:t>
            </w:r>
            <w:proofErr w:type="spellStart"/>
            <w:r w:rsidRPr="00AD150F">
              <w:rPr>
                <w:rFonts w:ascii="Arial" w:hAnsi="Arial" w:cs="Arial"/>
                <w:color w:val="000000"/>
                <w:sz w:val="24"/>
                <w:szCs w:val="24"/>
              </w:rPr>
              <w:t>Оценка</w:t>
            </w:r>
            <w:proofErr w:type="spellEnd"/>
          </w:p>
        </w:tc>
      </w:tr>
      <w:tr w:rsidR="0043777F" w:rsidRPr="00AD150F">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3777F" w:rsidRPr="00AD150F" w:rsidRDefault="0043777F">
            <w:pPr>
              <w:rPr>
                <w:rFonts w:ascii="Arial" w:hAnsi="Arial" w:cs="Arial"/>
                <w:sz w:val="24"/>
                <w:szCs w:val="24"/>
              </w:rPr>
            </w:pPr>
          </w:p>
        </w:tc>
        <w:tc>
          <w:tcPr>
            <w:tcW w:w="0" w:type="auto"/>
            <w:vMerge/>
            <w:tcBorders>
              <w:top w:val="nil"/>
              <w:left w:val="single" w:sz="5" w:space="0" w:color="CFCFCF"/>
              <w:bottom w:val="single" w:sz="5" w:space="0" w:color="CFCFCF"/>
              <w:right w:val="single" w:sz="5" w:space="0" w:color="CFCFCF"/>
            </w:tcBorders>
          </w:tcPr>
          <w:p w:rsidR="0043777F" w:rsidRPr="00AD150F" w:rsidRDefault="0043777F">
            <w:pPr>
              <w:rPr>
                <w:rFonts w:ascii="Arial" w:hAnsi="Arial" w:cs="Arial"/>
                <w:sz w:val="24"/>
                <w:szCs w:val="24"/>
              </w:rPr>
            </w:pPr>
          </w:p>
        </w:tc>
        <w:tc>
          <w:tcPr>
            <w:tcW w:w="2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777F" w:rsidRPr="00AD150F" w:rsidRDefault="004D054E">
            <w:pPr>
              <w:spacing w:after="20"/>
              <w:ind w:left="20"/>
              <w:jc w:val="center"/>
              <w:rPr>
                <w:rFonts w:ascii="Arial" w:hAnsi="Arial" w:cs="Arial"/>
                <w:sz w:val="24"/>
                <w:szCs w:val="24"/>
                <w:lang w:val="ru-RU"/>
              </w:rPr>
            </w:pPr>
            <w:proofErr w:type="spellStart"/>
            <w:r w:rsidRPr="00AD150F">
              <w:rPr>
                <w:rFonts w:ascii="Arial" w:hAnsi="Arial" w:cs="Arial"/>
                <w:color w:val="000000"/>
                <w:sz w:val="24"/>
                <w:szCs w:val="24"/>
                <w:lang w:val="ru-RU"/>
              </w:rPr>
              <w:t>Пайызбен</w:t>
            </w:r>
            <w:proofErr w:type="spellEnd"/>
            <w:r w:rsidRPr="00AD150F">
              <w:rPr>
                <w:rFonts w:ascii="Arial" w:hAnsi="Arial" w:cs="Arial"/>
                <w:color w:val="000000"/>
                <w:sz w:val="24"/>
                <w:szCs w:val="24"/>
                <w:lang w:val="ru-RU"/>
              </w:rPr>
              <w:t>/</w:t>
            </w:r>
            <w:r w:rsidRPr="00AD150F">
              <w:rPr>
                <w:rFonts w:ascii="Arial" w:hAnsi="Arial" w:cs="Arial"/>
                <w:sz w:val="24"/>
                <w:szCs w:val="24"/>
                <w:lang w:val="ru-RU"/>
              </w:rPr>
              <w:br/>
            </w:r>
            <w:r w:rsidRPr="00AD150F">
              <w:rPr>
                <w:rFonts w:ascii="Arial" w:hAnsi="Arial" w:cs="Arial"/>
                <w:color w:val="000000"/>
                <w:sz w:val="24"/>
                <w:szCs w:val="24"/>
              </w:rPr>
              <w:t>In</w:t>
            </w:r>
            <w:r w:rsidRPr="00AD150F">
              <w:rPr>
                <w:rFonts w:ascii="Arial" w:hAnsi="Arial" w:cs="Arial"/>
                <w:color w:val="000000"/>
                <w:sz w:val="24"/>
                <w:szCs w:val="24"/>
                <w:lang w:val="ru-RU"/>
              </w:rPr>
              <w:t xml:space="preserve"> </w:t>
            </w:r>
            <w:proofErr w:type="spellStart"/>
            <w:r w:rsidRPr="00AD150F">
              <w:rPr>
                <w:rFonts w:ascii="Arial" w:hAnsi="Arial" w:cs="Arial"/>
                <w:color w:val="000000"/>
                <w:sz w:val="24"/>
                <w:szCs w:val="24"/>
              </w:rPr>
              <w:t>persent</w:t>
            </w:r>
            <w:proofErr w:type="spellEnd"/>
            <w:proofErr w:type="gramStart"/>
            <w:r w:rsidRPr="00AD150F">
              <w:rPr>
                <w:rFonts w:ascii="Arial" w:hAnsi="Arial" w:cs="Arial"/>
                <w:color w:val="000000"/>
                <w:sz w:val="24"/>
                <w:szCs w:val="24"/>
                <w:lang w:val="ru-RU"/>
              </w:rPr>
              <w:t>/</w:t>
            </w:r>
            <w:r w:rsidRPr="00AD150F">
              <w:rPr>
                <w:rFonts w:ascii="Arial" w:hAnsi="Arial" w:cs="Arial"/>
                <w:sz w:val="24"/>
                <w:szCs w:val="24"/>
                <w:lang w:val="ru-RU"/>
              </w:rPr>
              <w:br/>
            </w:r>
            <w:r w:rsidRPr="00AD150F">
              <w:rPr>
                <w:rFonts w:ascii="Arial" w:hAnsi="Arial" w:cs="Arial"/>
                <w:color w:val="000000"/>
                <w:sz w:val="24"/>
                <w:szCs w:val="24"/>
                <w:lang w:val="ru-RU"/>
              </w:rPr>
              <w:t>В</w:t>
            </w:r>
            <w:proofErr w:type="gramEnd"/>
            <w:r w:rsidRPr="00AD150F">
              <w:rPr>
                <w:rFonts w:ascii="Arial" w:hAnsi="Arial" w:cs="Arial"/>
                <w:color w:val="000000"/>
                <w:sz w:val="24"/>
                <w:szCs w:val="24"/>
                <w:lang w:val="ru-RU"/>
              </w:rPr>
              <w:t xml:space="preserve"> процентах</w:t>
            </w:r>
          </w:p>
        </w:tc>
        <w:tc>
          <w:tcPr>
            <w:tcW w:w="19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777F" w:rsidRPr="00AD150F" w:rsidRDefault="004D054E">
            <w:pPr>
              <w:spacing w:after="20"/>
              <w:ind w:left="20"/>
              <w:jc w:val="center"/>
              <w:rPr>
                <w:rFonts w:ascii="Arial" w:hAnsi="Arial" w:cs="Arial"/>
                <w:sz w:val="24"/>
                <w:szCs w:val="24"/>
              </w:rPr>
            </w:pPr>
            <w:proofErr w:type="spellStart"/>
            <w:r w:rsidRPr="00AD150F">
              <w:rPr>
                <w:rFonts w:ascii="Arial" w:hAnsi="Arial" w:cs="Arial"/>
                <w:color w:val="000000"/>
                <w:sz w:val="24"/>
                <w:szCs w:val="24"/>
              </w:rPr>
              <w:t>Әріптік</w:t>
            </w:r>
            <w:proofErr w:type="spellEnd"/>
            <w:r w:rsidRPr="00AD150F">
              <w:rPr>
                <w:rFonts w:ascii="Arial" w:hAnsi="Arial" w:cs="Arial"/>
                <w:color w:val="000000"/>
                <w:sz w:val="24"/>
                <w:szCs w:val="24"/>
              </w:rPr>
              <w:t>/</w:t>
            </w:r>
            <w:r w:rsidRPr="00AD150F">
              <w:rPr>
                <w:rFonts w:ascii="Arial" w:hAnsi="Arial" w:cs="Arial"/>
                <w:sz w:val="24"/>
                <w:szCs w:val="24"/>
              </w:rPr>
              <w:br/>
            </w:r>
            <w:r w:rsidRPr="00AD150F">
              <w:rPr>
                <w:rFonts w:ascii="Arial" w:hAnsi="Arial" w:cs="Arial"/>
                <w:color w:val="000000"/>
                <w:sz w:val="24"/>
                <w:szCs w:val="24"/>
              </w:rPr>
              <w:t>Alphabetic/</w:t>
            </w:r>
            <w:r w:rsidRPr="00AD150F">
              <w:rPr>
                <w:rFonts w:ascii="Arial" w:hAnsi="Arial" w:cs="Arial"/>
                <w:sz w:val="24"/>
                <w:szCs w:val="24"/>
              </w:rPr>
              <w:br/>
            </w:r>
            <w:proofErr w:type="spellStart"/>
            <w:r w:rsidRPr="00AD150F">
              <w:rPr>
                <w:rFonts w:ascii="Arial" w:hAnsi="Arial" w:cs="Arial"/>
                <w:color w:val="000000"/>
                <w:sz w:val="24"/>
                <w:szCs w:val="24"/>
              </w:rPr>
              <w:t>Буквенная</w:t>
            </w:r>
            <w:proofErr w:type="spellEnd"/>
          </w:p>
        </w:tc>
        <w:tc>
          <w:tcPr>
            <w:tcW w:w="15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777F" w:rsidRPr="00AD150F" w:rsidRDefault="004D054E">
            <w:pPr>
              <w:spacing w:after="20"/>
              <w:ind w:left="20"/>
              <w:jc w:val="center"/>
              <w:rPr>
                <w:rFonts w:ascii="Arial" w:hAnsi="Arial" w:cs="Arial"/>
                <w:sz w:val="24"/>
                <w:szCs w:val="24"/>
              </w:rPr>
            </w:pPr>
            <w:proofErr w:type="spellStart"/>
            <w:r w:rsidRPr="00AD150F">
              <w:rPr>
                <w:rFonts w:ascii="Arial" w:hAnsi="Arial" w:cs="Arial"/>
                <w:color w:val="000000"/>
                <w:sz w:val="24"/>
                <w:szCs w:val="24"/>
              </w:rPr>
              <w:t>Балмен</w:t>
            </w:r>
            <w:proofErr w:type="spellEnd"/>
            <w:r w:rsidRPr="00AD150F">
              <w:rPr>
                <w:rFonts w:ascii="Arial" w:hAnsi="Arial" w:cs="Arial"/>
                <w:color w:val="000000"/>
                <w:sz w:val="24"/>
                <w:szCs w:val="24"/>
              </w:rPr>
              <w:t>/</w:t>
            </w:r>
            <w:r w:rsidRPr="00AD150F">
              <w:rPr>
                <w:rFonts w:ascii="Arial" w:hAnsi="Arial" w:cs="Arial"/>
                <w:sz w:val="24"/>
                <w:szCs w:val="24"/>
              </w:rPr>
              <w:br/>
            </w:r>
            <w:r w:rsidRPr="00AD150F">
              <w:rPr>
                <w:rFonts w:ascii="Arial" w:hAnsi="Arial" w:cs="Arial"/>
                <w:color w:val="000000"/>
                <w:sz w:val="24"/>
                <w:szCs w:val="24"/>
              </w:rPr>
              <w:t>In points/</w:t>
            </w:r>
            <w:r w:rsidRPr="00AD150F">
              <w:rPr>
                <w:rFonts w:ascii="Arial" w:hAnsi="Arial" w:cs="Arial"/>
                <w:sz w:val="24"/>
                <w:szCs w:val="24"/>
              </w:rPr>
              <w:br/>
            </w:r>
            <w:r w:rsidRPr="00AD150F">
              <w:rPr>
                <w:rFonts w:ascii="Arial" w:hAnsi="Arial" w:cs="Arial"/>
                <w:color w:val="000000"/>
                <w:sz w:val="24"/>
                <w:szCs w:val="24"/>
              </w:rPr>
              <w:t xml:space="preserve">В </w:t>
            </w:r>
            <w:proofErr w:type="spellStart"/>
            <w:r w:rsidRPr="00AD150F">
              <w:rPr>
                <w:rFonts w:ascii="Arial" w:hAnsi="Arial" w:cs="Arial"/>
                <w:color w:val="000000"/>
                <w:sz w:val="24"/>
                <w:szCs w:val="24"/>
              </w:rPr>
              <w:t>баллах</w:t>
            </w:r>
            <w:proofErr w:type="spellEnd"/>
          </w:p>
        </w:tc>
        <w:tc>
          <w:tcPr>
            <w:tcW w:w="2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777F" w:rsidRPr="00AD150F" w:rsidRDefault="004D054E">
            <w:pPr>
              <w:spacing w:after="20"/>
              <w:ind w:left="20"/>
              <w:jc w:val="center"/>
              <w:rPr>
                <w:rFonts w:ascii="Arial" w:hAnsi="Arial" w:cs="Arial"/>
                <w:sz w:val="24"/>
                <w:szCs w:val="24"/>
              </w:rPr>
            </w:pPr>
            <w:proofErr w:type="spellStart"/>
            <w:r w:rsidRPr="00AD150F">
              <w:rPr>
                <w:rFonts w:ascii="Arial" w:hAnsi="Arial" w:cs="Arial"/>
                <w:color w:val="000000"/>
                <w:sz w:val="24"/>
                <w:szCs w:val="24"/>
              </w:rPr>
              <w:t>Дәстүрлі</w:t>
            </w:r>
            <w:proofErr w:type="spellEnd"/>
            <w:r w:rsidRPr="00AD150F">
              <w:rPr>
                <w:rFonts w:ascii="Arial" w:hAnsi="Arial" w:cs="Arial"/>
                <w:color w:val="000000"/>
                <w:sz w:val="24"/>
                <w:szCs w:val="24"/>
              </w:rPr>
              <w:t xml:space="preserve"> </w:t>
            </w:r>
            <w:proofErr w:type="spellStart"/>
            <w:r w:rsidRPr="00AD150F">
              <w:rPr>
                <w:rFonts w:ascii="Arial" w:hAnsi="Arial" w:cs="Arial"/>
                <w:color w:val="000000"/>
                <w:sz w:val="24"/>
                <w:szCs w:val="24"/>
              </w:rPr>
              <w:t>жүйемен</w:t>
            </w:r>
            <w:proofErr w:type="spellEnd"/>
            <w:r w:rsidRPr="00AD150F">
              <w:rPr>
                <w:rFonts w:ascii="Arial" w:hAnsi="Arial" w:cs="Arial"/>
                <w:color w:val="000000"/>
                <w:sz w:val="24"/>
                <w:szCs w:val="24"/>
              </w:rPr>
              <w:t>/</w:t>
            </w:r>
            <w:r w:rsidRPr="00AD150F">
              <w:rPr>
                <w:rFonts w:ascii="Arial" w:hAnsi="Arial" w:cs="Arial"/>
                <w:sz w:val="24"/>
                <w:szCs w:val="24"/>
              </w:rPr>
              <w:br/>
            </w:r>
            <w:r w:rsidRPr="00AD150F">
              <w:rPr>
                <w:rFonts w:ascii="Arial" w:hAnsi="Arial" w:cs="Arial"/>
                <w:color w:val="000000"/>
                <w:sz w:val="24"/>
                <w:szCs w:val="24"/>
              </w:rPr>
              <w:t>Traditional/</w:t>
            </w:r>
            <w:r w:rsidRPr="00AD150F">
              <w:rPr>
                <w:rFonts w:ascii="Arial" w:hAnsi="Arial" w:cs="Arial"/>
                <w:sz w:val="24"/>
                <w:szCs w:val="24"/>
              </w:rPr>
              <w:br/>
            </w:r>
            <w:proofErr w:type="spellStart"/>
            <w:r w:rsidRPr="00AD150F">
              <w:rPr>
                <w:rFonts w:ascii="Arial" w:hAnsi="Arial" w:cs="Arial"/>
                <w:color w:val="000000"/>
                <w:sz w:val="24"/>
                <w:szCs w:val="24"/>
              </w:rPr>
              <w:t>Традиционная</w:t>
            </w:r>
            <w:proofErr w:type="spellEnd"/>
          </w:p>
        </w:tc>
      </w:tr>
      <w:tr w:rsidR="0043777F" w:rsidRPr="00AD150F">
        <w:trPr>
          <w:trHeight w:val="30"/>
          <w:tblCellSpacing w:w="0" w:type="auto"/>
        </w:trPr>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777F" w:rsidRPr="00AD150F" w:rsidRDefault="004D054E">
            <w:pPr>
              <w:spacing w:after="20"/>
              <w:ind w:left="20"/>
              <w:jc w:val="center"/>
              <w:rPr>
                <w:rFonts w:ascii="Arial" w:hAnsi="Arial" w:cs="Arial"/>
                <w:sz w:val="24"/>
                <w:szCs w:val="24"/>
                <w:lang w:val="ru-RU"/>
              </w:rPr>
            </w:pPr>
            <w:r w:rsidRPr="00AD150F">
              <w:rPr>
                <w:rFonts w:ascii="Arial" w:hAnsi="Arial" w:cs="Arial"/>
                <w:color w:val="000000"/>
                <w:sz w:val="24"/>
                <w:szCs w:val="24"/>
                <w:lang w:val="ru-RU"/>
              </w:rPr>
              <w:t xml:space="preserve">Мамандық </w:t>
            </w:r>
            <w:proofErr w:type="spellStart"/>
            <w:r w:rsidRPr="00AD150F">
              <w:rPr>
                <w:rFonts w:ascii="Arial" w:hAnsi="Arial" w:cs="Arial"/>
                <w:color w:val="000000"/>
                <w:sz w:val="24"/>
                <w:szCs w:val="24"/>
                <w:lang w:val="ru-RU"/>
              </w:rPr>
              <w:t>бойынша</w:t>
            </w:r>
            <w:proofErr w:type="spellEnd"/>
            <w:r w:rsidRPr="00AD150F">
              <w:rPr>
                <w:rFonts w:ascii="Arial" w:hAnsi="Arial" w:cs="Arial"/>
                <w:color w:val="000000"/>
                <w:sz w:val="24"/>
                <w:szCs w:val="24"/>
                <w:lang w:val="ru-RU"/>
              </w:rPr>
              <w:t>/</w:t>
            </w:r>
            <w:r w:rsidRPr="00AD150F">
              <w:rPr>
                <w:rFonts w:ascii="Arial" w:hAnsi="Arial" w:cs="Arial"/>
                <w:sz w:val="24"/>
                <w:szCs w:val="24"/>
                <w:lang w:val="ru-RU"/>
              </w:rPr>
              <w:br/>
            </w:r>
            <w:r w:rsidRPr="00AD150F">
              <w:rPr>
                <w:rFonts w:ascii="Arial" w:hAnsi="Arial" w:cs="Arial"/>
                <w:color w:val="000000"/>
                <w:sz w:val="24"/>
                <w:szCs w:val="24"/>
              </w:rPr>
              <w:t>On</w:t>
            </w:r>
            <w:r w:rsidRPr="00AD150F">
              <w:rPr>
                <w:rFonts w:ascii="Arial" w:hAnsi="Arial" w:cs="Arial"/>
                <w:color w:val="000000"/>
                <w:sz w:val="24"/>
                <w:szCs w:val="24"/>
                <w:lang w:val="ru-RU"/>
              </w:rPr>
              <w:t xml:space="preserve"> </w:t>
            </w:r>
            <w:r w:rsidRPr="00AD150F">
              <w:rPr>
                <w:rFonts w:ascii="Arial" w:hAnsi="Arial" w:cs="Arial"/>
                <w:color w:val="000000"/>
                <w:sz w:val="24"/>
                <w:szCs w:val="24"/>
              </w:rPr>
              <w:t>a</w:t>
            </w:r>
            <w:r w:rsidRPr="00AD150F">
              <w:rPr>
                <w:rFonts w:ascii="Arial" w:hAnsi="Arial" w:cs="Arial"/>
                <w:color w:val="000000"/>
                <w:sz w:val="24"/>
                <w:szCs w:val="24"/>
                <w:lang w:val="ru-RU"/>
              </w:rPr>
              <w:t xml:space="preserve"> </w:t>
            </w:r>
            <w:proofErr w:type="spellStart"/>
            <w:r w:rsidRPr="00AD150F">
              <w:rPr>
                <w:rFonts w:ascii="Arial" w:hAnsi="Arial" w:cs="Arial"/>
                <w:color w:val="000000"/>
                <w:sz w:val="24"/>
                <w:szCs w:val="24"/>
              </w:rPr>
              <w:t>speciality</w:t>
            </w:r>
            <w:proofErr w:type="spellEnd"/>
            <w:proofErr w:type="gramStart"/>
            <w:r w:rsidRPr="00AD150F">
              <w:rPr>
                <w:rFonts w:ascii="Arial" w:hAnsi="Arial" w:cs="Arial"/>
                <w:color w:val="000000"/>
                <w:sz w:val="24"/>
                <w:szCs w:val="24"/>
                <w:lang w:val="ru-RU"/>
              </w:rPr>
              <w:t>/</w:t>
            </w:r>
            <w:r w:rsidRPr="00AD150F">
              <w:rPr>
                <w:rFonts w:ascii="Arial" w:hAnsi="Arial" w:cs="Arial"/>
                <w:sz w:val="24"/>
                <w:szCs w:val="24"/>
                <w:lang w:val="ru-RU"/>
              </w:rPr>
              <w:br/>
            </w:r>
            <w:r w:rsidRPr="00AD150F">
              <w:rPr>
                <w:rFonts w:ascii="Arial" w:hAnsi="Arial" w:cs="Arial"/>
                <w:color w:val="000000"/>
                <w:sz w:val="24"/>
                <w:szCs w:val="24"/>
                <w:lang w:val="ru-RU"/>
              </w:rPr>
              <w:t>П</w:t>
            </w:r>
            <w:proofErr w:type="gramEnd"/>
            <w:r w:rsidRPr="00AD150F">
              <w:rPr>
                <w:rFonts w:ascii="Arial" w:hAnsi="Arial" w:cs="Arial"/>
                <w:color w:val="000000"/>
                <w:sz w:val="24"/>
                <w:szCs w:val="24"/>
                <w:lang w:val="ru-RU"/>
              </w:rPr>
              <w:t>о специальности</w:t>
            </w:r>
          </w:p>
        </w:tc>
        <w:tc>
          <w:tcPr>
            <w:tcW w:w="2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777F" w:rsidRPr="00AD150F" w:rsidRDefault="004D054E">
            <w:pPr>
              <w:spacing w:after="0"/>
              <w:rPr>
                <w:rFonts w:ascii="Arial" w:hAnsi="Arial" w:cs="Arial"/>
                <w:sz w:val="24"/>
                <w:szCs w:val="24"/>
                <w:lang w:val="ru-RU"/>
              </w:rPr>
            </w:pPr>
            <w:r w:rsidRPr="00AD150F">
              <w:rPr>
                <w:rFonts w:ascii="Arial" w:hAnsi="Arial" w:cs="Arial"/>
                <w:sz w:val="24"/>
                <w:szCs w:val="24"/>
                <w:lang w:val="ru-RU"/>
              </w:rPr>
              <w:br/>
            </w:r>
          </w:p>
        </w:tc>
        <w:tc>
          <w:tcPr>
            <w:tcW w:w="2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777F" w:rsidRPr="00AD150F" w:rsidRDefault="004D054E">
            <w:pPr>
              <w:spacing w:after="0"/>
              <w:rPr>
                <w:rFonts w:ascii="Arial" w:hAnsi="Arial" w:cs="Arial"/>
                <w:sz w:val="24"/>
                <w:szCs w:val="24"/>
                <w:lang w:val="ru-RU"/>
              </w:rPr>
            </w:pPr>
            <w:r w:rsidRPr="00AD150F">
              <w:rPr>
                <w:rFonts w:ascii="Arial" w:hAnsi="Arial" w:cs="Arial"/>
                <w:sz w:val="24"/>
                <w:szCs w:val="24"/>
                <w:lang w:val="ru-RU"/>
              </w:rPr>
              <w:br/>
            </w:r>
          </w:p>
        </w:tc>
        <w:tc>
          <w:tcPr>
            <w:tcW w:w="19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777F" w:rsidRPr="00AD150F" w:rsidRDefault="004D054E">
            <w:pPr>
              <w:spacing w:after="0"/>
              <w:rPr>
                <w:rFonts w:ascii="Arial" w:hAnsi="Arial" w:cs="Arial"/>
                <w:sz w:val="24"/>
                <w:szCs w:val="24"/>
                <w:lang w:val="ru-RU"/>
              </w:rPr>
            </w:pPr>
            <w:r w:rsidRPr="00AD150F">
              <w:rPr>
                <w:rFonts w:ascii="Arial" w:hAnsi="Arial" w:cs="Arial"/>
                <w:sz w:val="24"/>
                <w:szCs w:val="24"/>
                <w:lang w:val="ru-RU"/>
              </w:rPr>
              <w:br/>
            </w:r>
          </w:p>
        </w:tc>
        <w:tc>
          <w:tcPr>
            <w:tcW w:w="15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777F" w:rsidRPr="00AD150F" w:rsidRDefault="004D054E">
            <w:pPr>
              <w:spacing w:after="0"/>
              <w:rPr>
                <w:rFonts w:ascii="Arial" w:hAnsi="Arial" w:cs="Arial"/>
                <w:sz w:val="24"/>
                <w:szCs w:val="24"/>
                <w:lang w:val="ru-RU"/>
              </w:rPr>
            </w:pPr>
            <w:r w:rsidRPr="00AD150F">
              <w:rPr>
                <w:rFonts w:ascii="Arial" w:hAnsi="Arial" w:cs="Arial"/>
                <w:sz w:val="24"/>
                <w:szCs w:val="24"/>
                <w:lang w:val="ru-RU"/>
              </w:rPr>
              <w:br/>
            </w:r>
          </w:p>
        </w:tc>
        <w:tc>
          <w:tcPr>
            <w:tcW w:w="2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777F" w:rsidRPr="00AD150F" w:rsidRDefault="004D054E">
            <w:pPr>
              <w:spacing w:after="0"/>
              <w:rPr>
                <w:rFonts w:ascii="Arial" w:hAnsi="Arial" w:cs="Arial"/>
                <w:sz w:val="24"/>
                <w:szCs w:val="24"/>
                <w:lang w:val="ru-RU"/>
              </w:rPr>
            </w:pPr>
            <w:r w:rsidRPr="00AD150F">
              <w:rPr>
                <w:rFonts w:ascii="Arial" w:hAnsi="Arial" w:cs="Arial"/>
                <w:sz w:val="24"/>
                <w:szCs w:val="24"/>
                <w:lang w:val="ru-RU"/>
              </w:rPr>
              <w:br/>
            </w:r>
          </w:p>
        </w:tc>
      </w:tr>
      <w:tr w:rsidR="0043777F" w:rsidRPr="00AD150F">
        <w:trPr>
          <w:trHeight w:val="30"/>
          <w:tblCellSpacing w:w="0" w:type="auto"/>
        </w:trPr>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777F" w:rsidRPr="00AD150F" w:rsidRDefault="004D054E">
            <w:pPr>
              <w:spacing w:after="20"/>
              <w:ind w:left="20"/>
              <w:jc w:val="center"/>
              <w:rPr>
                <w:rFonts w:ascii="Arial" w:hAnsi="Arial" w:cs="Arial"/>
                <w:sz w:val="24"/>
                <w:szCs w:val="24"/>
                <w:lang w:val="ru-RU"/>
              </w:rPr>
            </w:pPr>
            <w:r w:rsidRPr="00AD150F">
              <w:rPr>
                <w:rFonts w:ascii="Arial" w:hAnsi="Arial" w:cs="Arial"/>
                <w:color w:val="000000"/>
                <w:sz w:val="24"/>
                <w:szCs w:val="24"/>
                <w:lang w:val="ru-RU"/>
              </w:rPr>
              <w:t xml:space="preserve">Пәндер </w:t>
            </w:r>
            <w:proofErr w:type="spellStart"/>
            <w:r w:rsidRPr="00AD150F">
              <w:rPr>
                <w:rFonts w:ascii="Arial" w:hAnsi="Arial" w:cs="Arial"/>
                <w:color w:val="000000"/>
                <w:sz w:val="24"/>
                <w:szCs w:val="24"/>
                <w:lang w:val="ru-RU"/>
              </w:rPr>
              <w:t>бойынша</w:t>
            </w:r>
            <w:proofErr w:type="spellEnd"/>
            <w:r w:rsidRPr="00AD150F">
              <w:rPr>
                <w:rFonts w:ascii="Arial" w:hAnsi="Arial" w:cs="Arial"/>
                <w:color w:val="000000"/>
                <w:sz w:val="24"/>
                <w:szCs w:val="24"/>
                <w:lang w:val="ru-RU"/>
              </w:rPr>
              <w:t>/</w:t>
            </w:r>
            <w:r w:rsidRPr="00AD150F">
              <w:rPr>
                <w:rFonts w:ascii="Arial" w:hAnsi="Arial" w:cs="Arial"/>
                <w:sz w:val="24"/>
                <w:szCs w:val="24"/>
                <w:lang w:val="ru-RU"/>
              </w:rPr>
              <w:br/>
            </w:r>
            <w:r w:rsidRPr="00AD150F">
              <w:rPr>
                <w:rFonts w:ascii="Arial" w:hAnsi="Arial" w:cs="Arial"/>
                <w:color w:val="000000"/>
                <w:sz w:val="24"/>
                <w:szCs w:val="24"/>
              </w:rPr>
              <w:t>On</w:t>
            </w:r>
            <w:r w:rsidRPr="00AD150F">
              <w:rPr>
                <w:rFonts w:ascii="Arial" w:hAnsi="Arial" w:cs="Arial"/>
                <w:color w:val="000000"/>
                <w:sz w:val="24"/>
                <w:szCs w:val="24"/>
                <w:lang w:val="ru-RU"/>
              </w:rPr>
              <w:t xml:space="preserve"> </w:t>
            </w:r>
            <w:r w:rsidRPr="00AD150F">
              <w:rPr>
                <w:rFonts w:ascii="Arial" w:hAnsi="Arial" w:cs="Arial"/>
                <w:color w:val="000000"/>
                <w:sz w:val="24"/>
                <w:szCs w:val="24"/>
              </w:rPr>
              <w:t>disciplines</w:t>
            </w:r>
            <w:proofErr w:type="gramStart"/>
            <w:r w:rsidRPr="00AD150F">
              <w:rPr>
                <w:rFonts w:ascii="Arial" w:hAnsi="Arial" w:cs="Arial"/>
                <w:color w:val="000000"/>
                <w:sz w:val="24"/>
                <w:szCs w:val="24"/>
                <w:lang w:val="ru-RU"/>
              </w:rPr>
              <w:t>/</w:t>
            </w:r>
            <w:r w:rsidRPr="00AD150F">
              <w:rPr>
                <w:rFonts w:ascii="Arial" w:hAnsi="Arial" w:cs="Arial"/>
                <w:sz w:val="24"/>
                <w:szCs w:val="24"/>
                <w:lang w:val="ru-RU"/>
              </w:rPr>
              <w:br/>
            </w:r>
            <w:r w:rsidRPr="00AD150F">
              <w:rPr>
                <w:rFonts w:ascii="Arial" w:hAnsi="Arial" w:cs="Arial"/>
                <w:color w:val="000000"/>
                <w:sz w:val="24"/>
                <w:szCs w:val="24"/>
                <w:lang w:val="ru-RU"/>
              </w:rPr>
              <w:t>П</w:t>
            </w:r>
            <w:proofErr w:type="gramEnd"/>
            <w:r w:rsidRPr="00AD150F">
              <w:rPr>
                <w:rFonts w:ascii="Arial" w:hAnsi="Arial" w:cs="Arial"/>
                <w:color w:val="000000"/>
                <w:sz w:val="24"/>
                <w:szCs w:val="24"/>
                <w:lang w:val="ru-RU"/>
              </w:rPr>
              <w:t>о дисциплинам</w:t>
            </w:r>
          </w:p>
        </w:tc>
        <w:tc>
          <w:tcPr>
            <w:tcW w:w="2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777F" w:rsidRPr="00AD150F" w:rsidRDefault="004D054E">
            <w:pPr>
              <w:spacing w:after="0"/>
              <w:rPr>
                <w:rFonts w:ascii="Arial" w:hAnsi="Arial" w:cs="Arial"/>
                <w:sz w:val="24"/>
                <w:szCs w:val="24"/>
                <w:lang w:val="ru-RU"/>
              </w:rPr>
            </w:pPr>
            <w:r w:rsidRPr="00AD150F">
              <w:rPr>
                <w:rFonts w:ascii="Arial" w:hAnsi="Arial" w:cs="Arial"/>
                <w:sz w:val="24"/>
                <w:szCs w:val="24"/>
                <w:lang w:val="ru-RU"/>
              </w:rPr>
              <w:br/>
            </w:r>
          </w:p>
        </w:tc>
        <w:tc>
          <w:tcPr>
            <w:tcW w:w="2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777F" w:rsidRPr="00AD150F" w:rsidRDefault="004D054E">
            <w:pPr>
              <w:spacing w:after="0"/>
              <w:rPr>
                <w:rFonts w:ascii="Arial" w:hAnsi="Arial" w:cs="Arial"/>
                <w:sz w:val="24"/>
                <w:szCs w:val="24"/>
                <w:lang w:val="ru-RU"/>
              </w:rPr>
            </w:pPr>
            <w:r w:rsidRPr="00AD150F">
              <w:rPr>
                <w:rFonts w:ascii="Arial" w:hAnsi="Arial" w:cs="Arial"/>
                <w:sz w:val="24"/>
                <w:szCs w:val="24"/>
                <w:lang w:val="ru-RU"/>
              </w:rPr>
              <w:br/>
            </w:r>
          </w:p>
        </w:tc>
        <w:tc>
          <w:tcPr>
            <w:tcW w:w="19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777F" w:rsidRPr="00AD150F" w:rsidRDefault="004D054E">
            <w:pPr>
              <w:spacing w:after="0"/>
              <w:rPr>
                <w:rFonts w:ascii="Arial" w:hAnsi="Arial" w:cs="Arial"/>
                <w:sz w:val="24"/>
                <w:szCs w:val="24"/>
                <w:lang w:val="ru-RU"/>
              </w:rPr>
            </w:pPr>
            <w:r w:rsidRPr="00AD150F">
              <w:rPr>
                <w:rFonts w:ascii="Arial" w:hAnsi="Arial" w:cs="Arial"/>
                <w:sz w:val="24"/>
                <w:szCs w:val="24"/>
                <w:lang w:val="ru-RU"/>
              </w:rPr>
              <w:br/>
            </w:r>
          </w:p>
        </w:tc>
        <w:tc>
          <w:tcPr>
            <w:tcW w:w="15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777F" w:rsidRPr="00AD150F" w:rsidRDefault="004D054E">
            <w:pPr>
              <w:spacing w:after="0"/>
              <w:rPr>
                <w:rFonts w:ascii="Arial" w:hAnsi="Arial" w:cs="Arial"/>
                <w:sz w:val="24"/>
                <w:szCs w:val="24"/>
                <w:lang w:val="ru-RU"/>
              </w:rPr>
            </w:pPr>
            <w:r w:rsidRPr="00AD150F">
              <w:rPr>
                <w:rFonts w:ascii="Arial" w:hAnsi="Arial" w:cs="Arial"/>
                <w:sz w:val="24"/>
                <w:szCs w:val="24"/>
                <w:lang w:val="ru-RU"/>
              </w:rPr>
              <w:br/>
            </w:r>
          </w:p>
        </w:tc>
        <w:tc>
          <w:tcPr>
            <w:tcW w:w="2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777F" w:rsidRPr="00AD150F" w:rsidRDefault="004D054E">
            <w:pPr>
              <w:spacing w:after="0"/>
              <w:rPr>
                <w:rFonts w:ascii="Arial" w:hAnsi="Arial" w:cs="Arial"/>
                <w:sz w:val="24"/>
                <w:szCs w:val="24"/>
                <w:lang w:val="ru-RU"/>
              </w:rPr>
            </w:pPr>
            <w:r w:rsidRPr="00AD150F">
              <w:rPr>
                <w:rFonts w:ascii="Arial" w:hAnsi="Arial" w:cs="Arial"/>
                <w:sz w:val="24"/>
                <w:szCs w:val="24"/>
                <w:lang w:val="ru-RU"/>
              </w:rPr>
              <w:br/>
            </w:r>
          </w:p>
        </w:tc>
      </w:tr>
      <w:tr w:rsidR="0043777F" w:rsidRPr="00AD150F">
        <w:trPr>
          <w:trHeight w:val="30"/>
          <w:tblCellSpacing w:w="0" w:type="auto"/>
        </w:trPr>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777F" w:rsidRPr="00AD150F" w:rsidRDefault="004D054E">
            <w:pPr>
              <w:spacing w:after="0"/>
              <w:rPr>
                <w:rFonts w:ascii="Arial" w:hAnsi="Arial" w:cs="Arial"/>
                <w:sz w:val="24"/>
                <w:szCs w:val="24"/>
                <w:lang w:val="ru-RU"/>
              </w:rPr>
            </w:pPr>
            <w:r w:rsidRPr="00AD150F">
              <w:rPr>
                <w:rFonts w:ascii="Arial" w:hAnsi="Arial" w:cs="Arial"/>
                <w:sz w:val="24"/>
                <w:szCs w:val="24"/>
                <w:lang w:val="ru-RU"/>
              </w:rPr>
              <w:br/>
            </w:r>
          </w:p>
        </w:tc>
        <w:tc>
          <w:tcPr>
            <w:tcW w:w="2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777F" w:rsidRPr="00AD150F" w:rsidRDefault="004D054E">
            <w:pPr>
              <w:spacing w:after="0"/>
              <w:rPr>
                <w:rFonts w:ascii="Arial" w:hAnsi="Arial" w:cs="Arial"/>
                <w:sz w:val="24"/>
                <w:szCs w:val="24"/>
                <w:lang w:val="ru-RU"/>
              </w:rPr>
            </w:pPr>
            <w:r w:rsidRPr="00AD150F">
              <w:rPr>
                <w:rFonts w:ascii="Arial" w:hAnsi="Arial" w:cs="Arial"/>
                <w:sz w:val="24"/>
                <w:szCs w:val="24"/>
                <w:lang w:val="ru-RU"/>
              </w:rPr>
              <w:br/>
            </w:r>
          </w:p>
        </w:tc>
        <w:tc>
          <w:tcPr>
            <w:tcW w:w="2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777F" w:rsidRPr="00AD150F" w:rsidRDefault="004D054E">
            <w:pPr>
              <w:spacing w:after="0"/>
              <w:rPr>
                <w:rFonts w:ascii="Arial" w:hAnsi="Arial" w:cs="Arial"/>
                <w:sz w:val="24"/>
                <w:szCs w:val="24"/>
                <w:lang w:val="ru-RU"/>
              </w:rPr>
            </w:pPr>
            <w:r w:rsidRPr="00AD150F">
              <w:rPr>
                <w:rFonts w:ascii="Arial" w:hAnsi="Arial" w:cs="Arial"/>
                <w:sz w:val="24"/>
                <w:szCs w:val="24"/>
                <w:lang w:val="ru-RU"/>
              </w:rPr>
              <w:br/>
            </w:r>
          </w:p>
        </w:tc>
        <w:tc>
          <w:tcPr>
            <w:tcW w:w="19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777F" w:rsidRPr="00AD150F" w:rsidRDefault="004D054E">
            <w:pPr>
              <w:spacing w:after="0"/>
              <w:rPr>
                <w:rFonts w:ascii="Arial" w:hAnsi="Arial" w:cs="Arial"/>
                <w:sz w:val="24"/>
                <w:szCs w:val="24"/>
                <w:lang w:val="ru-RU"/>
              </w:rPr>
            </w:pPr>
            <w:r w:rsidRPr="00AD150F">
              <w:rPr>
                <w:rFonts w:ascii="Arial" w:hAnsi="Arial" w:cs="Arial"/>
                <w:sz w:val="24"/>
                <w:szCs w:val="24"/>
                <w:lang w:val="ru-RU"/>
              </w:rPr>
              <w:br/>
            </w:r>
          </w:p>
        </w:tc>
        <w:tc>
          <w:tcPr>
            <w:tcW w:w="15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777F" w:rsidRPr="00AD150F" w:rsidRDefault="004D054E">
            <w:pPr>
              <w:spacing w:after="0"/>
              <w:rPr>
                <w:rFonts w:ascii="Arial" w:hAnsi="Arial" w:cs="Arial"/>
                <w:sz w:val="24"/>
                <w:szCs w:val="24"/>
                <w:lang w:val="ru-RU"/>
              </w:rPr>
            </w:pPr>
            <w:r w:rsidRPr="00AD150F">
              <w:rPr>
                <w:rFonts w:ascii="Arial" w:hAnsi="Arial" w:cs="Arial"/>
                <w:sz w:val="24"/>
                <w:szCs w:val="24"/>
                <w:lang w:val="ru-RU"/>
              </w:rPr>
              <w:br/>
            </w:r>
          </w:p>
        </w:tc>
        <w:tc>
          <w:tcPr>
            <w:tcW w:w="2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777F" w:rsidRPr="00AD150F" w:rsidRDefault="004D054E">
            <w:pPr>
              <w:spacing w:after="0"/>
              <w:rPr>
                <w:rFonts w:ascii="Arial" w:hAnsi="Arial" w:cs="Arial"/>
                <w:sz w:val="24"/>
                <w:szCs w:val="24"/>
                <w:lang w:val="ru-RU"/>
              </w:rPr>
            </w:pPr>
            <w:r w:rsidRPr="00AD150F">
              <w:rPr>
                <w:rFonts w:ascii="Arial" w:hAnsi="Arial" w:cs="Arial"/>
                <w:sz w:val="24"/>
                <w:szCs w:val="24"/>
                <w:lang w:val="ru-RU"/>
              </w:rPr>
              <w:br/>
            </w:r>
          </w:p>
        </w:tc>
      </w:tr>
    </w:tbl>
    <w:p w:rsidR="00AD150F" w:rsidRDefault="00AD150F" w:rsidP="00AD150F">
      <w:pPr>
        <w:spacing w:after="0"/>
        <w:jc w:val="center"/>
        <w:rPr>
          <w:rFonts w:ascii="Arial" w:hAnsi="Arial" w:cs="Arial"/>
          <w:b/>
          <w:color w:val="000000"/>
          <w:sz w:val="28"/>
          <w:szCs w:val="28"/>
          <w:lang w:val="ru-RU"/>
        </w:rPr>
        <w:sectPr w:rsidR="00AD150F" w:rsidSect="005520F0">
          <w:pgSz w:w="11907" w:h="16839" w:code="9"/>
          <w:pgMar w:top="567" w:right="567" w:bottom="567" w:left="1134" w:header="720" w:footer="720" w:gutter="0"/>
          <w:cols w:space="720"/>
        </w:sectPr>
      </w:pPr>
    </w:p>
    <w:p w:rsidR="0043777F" w:rsidRPr="00AF241C" w:rsidRDefault="004D054E" w:rsidP="00AD150F">
      <w:pPr>
        <w:spacing w:after="0"/>
        <w:jc w:val="center"/>
        <w:rPr>
          <w:rFonts w:ascii="Arial" w:hAnsi="Arial" w:cs="Arial"/>
          <w:sz w:val="28"/>
          <w:szCs w:val="28"/>
          <w:lang w:val="ru-RU"/>
        </w:rPr>
      </w:pPr>
      <w:r w:rsidRPr="00AF241C">
        <w:rPr>
          <w:rFonts w:ascii="Arial" w:hAnsi="Arial" w:cs="Arial"/>
          <w:b/>
          <w:color w:val="000000"/>
          <w:sz w:val="28"/>
          <w:szCs w:val="28"/>
          <w:lang w:val="ru-RU"/>
        </w:rPr>
        <w:lastRenderedPageBreak/>
        <w:t xml:space="preserve">Қорытынды жұмысты </w:t>
      </w:r>
      <w:proofErr w:type="spellStart"/>
      <w:r w:rsidRPr="00AF241C">
        <w:rPr>
          <w:rFonts w:ascii="Arial" w:hAnsi="Arial" w:cs="Arial"/>
          <w:b/>
          <w:color w:val="000000"/>
          <w:sz w:val="28"/>
          <w:szCs w:val="28"/>
          <w:lang w:val="ru-RU"/>
        </w:rPr>
        <w:t>орындады</w:t>
      </w:r>
      <w:proofErr w:type="spellEnd"/>
      <w:r w:rsidRPr="00AF241C">
        <w:rPr>
          <w:rFonts w:ascii="Arial" w:hAnsi="Arial" w:cs="Arial"/>
          <w:b/>
          <w:color w:val="000000"/>
          <w:sz w:val="28"/>
          <w:szCs w:val="28"/>
          <w:lang w:val="ru-RU"/>
        </w:rPr>
        <w:t xml:space="preserve"> және қорғады/</w:t>
      </w:r>
      <w:r w:rsidRPr="00AF241C">
        <w:rPr>
          <w:rFonts w:ascii="Arial" w:hAnsi="Arial" w:cs="Arial"/>
          <w:b/>
          <w:color w:val="000000"/>
          <w:sz w:val="28"/>
          <w:szCs w:val="28"/>
        </w:rPr>
        <w:t>Has</w:t>
      </w:r>
      <w:r w:rsidRPr="00AF241C">
        <w:rPr>
          <w:rFonts w:ascii="Arial" w:hAnsi="Arial" w:cs="Arial"/>
          <w:b/>
          <w:color w:val="000000"/>
          <w:sz w:val="28"/>
          <w:szCs w:val="28"/>
          <w:lang w:val="ru-RU"/>
        </w:rPr>
        <w:t xml:space="preserve"> </w:t>
      </w:r>
      <w:r w:rsidRPr="00AF241C">
        <w:rPr>
          <w:rFonts w:ascii="Arial" w:hAnsi="Arial" w:cs="Arial"/>
          <w:b/>
          <w:color w:val="000000"/>
          <w:sz w:val="28"/>
          <w:szCs w:val="28"/>
        </w:rPr>
        <w:t>executed</w:t>
      </w:r>
      <w:r w:rsidRPr="00AF241C">
        <w:rPr>
          <w:rFonts w:ascii="Arial" w:hAnsi="Arial" w:cs="Arial"/>
          <w:b/>
          <w:color w:val="000000"/>
          <w:sz w:val="28"/>
          <w:szCs w:val="28"/>
          <w:lang w:val="ru-RU"/>
        </w:rPr>
        <w:t xml:space="preserve"> </w:t>
      </w:r>
      <w:r w:rsidRPr="00AF241C">
        <w:rPr>
          <w:rFonts w:ascii="Arial" w:hAnsi="Arial" w:cs="Arial"/>
          <w:b/>
          <w:color w:val="000000"/>
          <w:sz w:val="28"/>
          <w:szCs w:val="28"/>
        </w:rPr>
        <w:t>and</w:t>
      </w:r>
      <w:r w:rsidRPr="00AF241C">
        <w:rPr>
          <w:rFonts w:ascii="Arial" w:hAnsi="Arial" w:cs="Arial"/>
          <w:b/>
          <w:color w:val="000000"/>
          <w:sz w:val="28"/>
          <w:szCs w:val="28"/>
          <w:lang w:val="ru-RU"/>
        </w:rPr>
        <w:t xml:space="preserve"> </w:t>
      </w:r>
      <w:r w:rsidRPr="00AF241C">
        <w:rPr>
          <w:rFonts w:ascii="Arial" w:hAnsi="Arial" w:cs="Arial"/>
          <w:b/>
          <w:color w:val="000000"/>
          <w:sz w:val="28"/>
          <w:szCs w:val="28"/>
        </w:rPr>
        <w:t>has</w:t>
      </w:r>
      <w:r w:rsidRPr="00AF241C">
        <w:rPr>
          <w:rFonts w:ascii="Arial" w:hAnsi="Arial" w:cs="Arial"/>
          <w:sz w:val="28"/>
          <w:szCs w:val="28"/>
          <w:lang w:val="ru-RU"/>
        </w:rPr>
        <w:br/>
      </w:r>
      <w:r w:rsidRPr="00AF241C">
        <w:rPr>
          <w:rFonts w:ascii="Arial" w:hAnsi="Arial" w:cs="Arial"/>
          <w:b/>
          <w:color w:val="000000"/>
          <w:sz w:val="28"/>
          <w:szCs w:val="28"/>
        </w:rPr>
        <w:t>defended</w:t>
      </w:r>
      <w:r w:rsidRPr="00AF241C">
        <w:rPr>
          <w:rFonts w:ascii="Arial" w:hAnsi="Arial" w:cs="Arial"/>
          <w:b/>
          <w:color w:val="000000"/>
          <w:sz w:val="28"/>
          <w:szCs w:val="28"/>
          <w:lang w:val="ru-RU"/>
        </w:rPr>
        <w:t xml:space="preserve"> </w:t>
      </w:r>
      <w:r w:rsidRPr="00AF241C">
        <w:rPr>
          <w:rFonts w:ascii="Arial" w:hAnsi="Arial" w:cs="Arial"/>
          <w:b/>
          <w:color w:val="000000"/>
          <w:sz w:val="28"/>
          <w:szCs w:val="28"/>
        </w:rPr>
        <w:t>degree</w:t>
      </w:r>
      <w:r w:rsidRPr="00AF241C">
        <w:rPr>
          <w:rFonts w:ascii="Arial" w:hAnsi="Arial" w:cs="Arial"/>
          <w:b/>
          <w:color w:val="000000"/>
          <w:sz w:val="28"/>
          <w:szCs w:val="28"/>
          <w:lang w:val="ru-RU"/>
        </w:rPr>
        <w:t xml:space="preserve"> </w:t>
      </w:r>
      <w:r w:rsidRPr="00AF241C">
        <w:rPr>
          <w:rFonts w:ascii="Arial" w:hAnsi="Arial" w:cs="Arial"/>
          <w:b/>
          <w:color w:val="000000"/>
          <w:sz w:val="28"/>
          <w:szCs w:val="28"/>
        </w:rPr>
        <w:t>work</w:t>
      </w:r>
      <w:r w:rsidRPr="00AF241C">
        <w:rPr>
          <w:rFonts w:ascii="Arial" w:hAnsi="Arial" w:cs="Arial"/>
          <w:b/>
          <w:color w:val="000000"/>
          <w:sz w:val="28"/>
          <w:szCs w:val="28"/>
          <w:lang w:val="ru-RU"/>
        </w:rPr>
        <w:t>/Выполни</w:t>
      </w:r>
      <w:proofErr w:type="gramStart"/>
      <w:r w:rsidRPr="00AF241C">
        <w:rPr>
          <w:rFonts w:ascii="Arial" w:hAnsi="Arial" w:cs="Arial"/>
          <w:b/>
          <w:color w:val="000000"/>
          <w:sz w:val="28"/>
          <w:szCs w:val="28"/>
          <w:lang w:val="ru-RU"/>
        </w:rPr>
        <w:t>л(</w:t>
      </w:r>
      <w:proofErr w:type="gramEnd"/>
      <w:r w:rsidRPr="00AF241C">
        <w:rPr>
          <w:rFonts w:ascii="Arial" w:hAnsi="Arial" w:cs="Arial"/>
          <w:b/>
          <w:color w:val="000000"/>
          <w:sz w:val="28"/>
          <w:szCs w:val="28"/>
          <w:lang w:val="ru-RU"/>
        </w:rPr>
        <w:t>а) и защитил(а) выпускную работу</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552"/>
        <w:gridCol w:w="1479"/>
        <w:gridCol w:w="1479"/>
        <w:gridCol w:w="1353"/>
        <w:gridCol w:w="1349"/>
        <w:gridCol w:w="1092"/>
        <w:gridCol w:w="1817"/>
      </w:tblGrid>
      <w:tr w:rsidR="0043777F" w:rsidRPr="00AD150F">
        <w:trPr>
          <w:trHeight w:val="30"/>
          <w:tblCellSpacing w:w="0" w:type="auto"/>
        </w:trPr>
        <w:tc>
          <w:tcPr>
            <w:tcW w:w="225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777F" w:rsidRPr="00AD150F" w:rsidRDefault="004D054E">
            <w:pPr>
              <w:spacing w:after="20"/>
              <w:ind w:left="20"/>
              <w:jc w:val="center"/>
              <w:rPr>
                <w:rFonts w:ascii="Arial" w:hAnsi="Arial" w:cs="Arial"/>
                <w:sz w:val="24"/>
                <w:szCs w:val="24"/>
                <w:lang w:val="ru-RU"/>
              </w:rPr>
            </w:pPr>
            <w:r w:rsidRPr="00AD150F">
              <w:rPr>
                <w:rFonts w:ascii="Arial" w:hAnsi="Arial" w:cs="Arial"/>
                <w:color w:val="000000"/>
                <w:sz w:val="24"/>
                <w:szCs w:val="24"/>
                <w:lang w:val="ru-RU"/>
              </w:rPr>
              <w:t>Қорытынды жұмыстың тақырыбы/</w:t>
            </w:r>
            <w:r w:rsidRPr="00AD150F">
              <w:rPr>
                <w:rFonts w:ascii="Arial" w:hAnsi="Arial" w:cs="Arial"/>
                <w:sz w:val="24"/>
                <w:szCs w:val="24"/>
                <w:lang w:val="ru-RU"/>
              </w:rPr>
              <w:br/>
            </w:r>
            <w:r w:rsidRPr="00AD150F">
              <w:rPr>
                <w:rFonts w:ascii="Arial" w:hAnsi="Arial" w:cs="Arial"/>
                <w:color w:val="000000"/>
                <w:sz w:val="24"/>
                <w:szCs w:val="24"/>
              </w:rPr>
              <w:t>Theme</w:t>
            </w:r>
            <w:r w:rsidRPr="00AD150F">
              <w:rPr>
                <w:rFonts w:ascii="Arial" w:hAnsi="Arial" w:cs="Arial"/>
                <w:color w:val="000000"/>
                <w:sz w:val="24"/>
                <w:szCs w:val="24"/>
                <w:lang w:val="ru-RU"/>
              </w:rPr>
              <w:t xml:space="preserve"> </w:t>
            </w:r>
            <w:r w:rsidRPr="00AD150F">
              <w:rPr>
                <w:rFonts w:ascii="Arial" w:hAnsi="Arial" w:cs="Arial"/>
                <w:color w:val="000000"/>
                <w:sz w:val="24"/>
                <w:szCs w:val="24"/>
              </w:rPr>
              <w:t>of</w:t>
            </w:r>
            <w:r w:rsidRPr="00AD150F">
              <w:rPr>
                <w:rFonts w:ascii="Arial" w:hAnsi="Arial" w:cs="Arial"/>
                <w:color w:val="000000"/>
                <w:sz w:val="24"/>
                <w:szCs w:val="24"/>
                <w:lang w:val="ru-RU"/>
              </w:rPr>
              <w:t xml:space="preserve"> </w:t>
            </w:r>
            <w:r w:rsidRPr="00AD150F">
              <w:rPr>
                <w:rFonts w:ascii="Arial" w:hAnsi="Arial" w:cs="Arial"/>
                <w:color w:val="000000"/>
                <w:sz w:val="24"/>
                <w:szCs w:val="24"/>
              </w:rPr>
              <w:t>degree</w:t>
            </w:r>
            <w:r w:rsidRPr="00AD150F">
              <w:rPr>
                <w:rFonts w:ascii="Arial" w:hAnsi="Arial" w:cs="Arial"/>
                <w:color w:val="000000"/>
                <w:sz w:val="24"/>
                <w:szCs w:val="24"/>
                <w:lang w:val="ru-RU"/>
              </w:rPr>
              <w:t xml:space="preserve"> </w:t>
            </w:r>
            <w:r w:rsidRPr="00AD150F">
              <w:rPr>
                <w:rFonts w:ascii="Arial" w:hAnsi="Arial" w:cs="Arial"/>
                <w:color w:val="000000"/>
                <w:sz w:val="24"/>
                <w:szCs w:val="24"/>
              </w:rPr>
              <w:t>work</w:t>
            </w:r>
            <w:r w:rsidRPr="00AD150F">
              <w:rPr>
                <w:rFonts w:ascii="Arial" w:hAnsi="Arial" w:cs="Arial"/>
                <w:color w:val="000000"/>
                <w:sz w:val="24"/>
                <w:szCs w:val="24"/>
                <w:lang w:val="ru-RU"/>
              </w:rPr>
              <w:t>/</w:t>
            </w:r>
            <w:r w:rsidRPr="00AD150F">
              <w:rPr>
                <w:rFonts w:ascii="Arial" w:hAnsi="Arial" w:cs="Arial"/>
                <w:sz w:val="24"/>
                <w:szCs w:val="24"/>
                <w:lang w:val="ru-RU"/>
              </w:rPr>
              <w:br/>
            </w:r>
            <w:r w:rsidRPr="00AD150F">
              <w:rPr>
                <w:rFonts w:ascii="Arial" w:hAnsi="Arial" w:cs="Arial"/>
                <w:color w:val="000000"/>
                <w:sz w:val="24"/>
                <w:szCs w:val="24"/>
                <w:lang w:val="ru-RU"/>
              </w:rPr>
              <w:t>Тема выпускной работы</w:t>
            </w:r>
          </w:p>
        </w:tc>
        <w:tc>
          <w:tcPr>
            <w:tcW w:w="24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777F" w:rsidRPr="00AD150F" w:rsidRDefault="004D054E">
            <w:pPr>
              <w:spacing w:after="20"/>
              <w:ind w:left="20"/>
              <w:jc w:val="center"/>
              <w:rPr>
                <w:rFonts w:ascii="Arial" w:hAnsi="Arial" w:cs="Arial"/>
                <w:sz w:val="24"/>
                <w:szCs w:val="24"/>
              </w:rPr>
            </w:pPr>
            <w:proofErr w:type="spellStart"/>
            <w:r w:rsidRPr="00AD150F">
              <w:rPr>
                <w:rFonts w:ascii="Arial" w:hAnsi="Arial" w:cs="Arial"/>
                <w:color w:val="000000"/>
                <w:sz w:val="24"/>
                <w:szCs w:val="24"/>
              </w:rPr>
              <w:t>МАК</w:t>
            </w:r>
            <w:proofErr w:type="spellEnd"/>
            <w:r w:rsidRPr="00AD150F">
              <w:rPr>
                <w:rFonts w:ascii="Arial" w:hAnsi="Arial" w:cs="Arial"/>
                <w:color w:val="000000"/>
                <w:sz w:val="24"/>
                <w:szCs w:val="24"/>
              </w:rPr>
              <w:t xml:space="preserve"> </w:t>
            </w:r>
            <w:proofErr w:type="spellStart"/>
            <w:r w:rsidRPr="00AD150F">
              <w:rPr>
                <w:rFonts w:ascii="Arial" w:hAnsi="Arial" w:cs="Arial"/>
                <w:color w:val="000000"/>
                <w:sz w:val="24"/>
                <w:szCs w:val="24"/>
              </w:rPr>
              <w:t>күні</w:t>
            </w:r>
            <w:proofErr w:type="spellEnd"/>
            <w:r w:rsidRPr="00AD150F">
              <w:rPr>
                <w:rFonts w:ascii="Arial" w:hAnsi="Arial" w:cs="Arial"/>
                <w:color w:val="000000"/>
                <w:sz w:val="24"/>
                <w:szCs w:val="24"/>
              </w:rPr>
              <w:t xml:space="preserve"> </w:t>
            </w:r>
            <w:proofErr w:type="spellStart"/>
            <w:r w:rsidRPr="00AD150F">
              <w:rPr>
                <w:rFonts w:ascii="Arial" w:hAnsi="Arial" w:cs="Arial"/>
                <w:color w:val="000000"/>
                <w:sz w:val="24"/>
                <w:szCs w:val="24"/>
              </w:rPr>
              <w:t>және</w:t>
            </w:r>
            <w:proofErr w:type="spellEnd"/>
            <w:r w:rsidRPr="00AD150F">
              <w:rPr>
                <w:rFonts w:ascii="Arial" w:hAnsi="Arial" w:cs="Arial"/>
                <w:color w:val="000000"/>
                <w:sz w:val="24"/>
                <w:szCs w:val="24"/>
              </w:rPr>
              <w:t xml:space="preserve"> </w:t>
            </w:r>
            <w:proofErr w:type="spellStart"/>
            <w:r w:rsidRPr="00AD150F">
              <w:rPr>
                <w:rFonts w:ascii="Arial" w:hAnsi="Arial" w:cs="Arial"/>
                <w:color w:val="000000"/>
                <w:sz w:val="24"/>
                <w:szCs w:val="24"/>
              </w:rPr>
              <w:t>нөмірі</w:t>
            </w:r>
            <w:proofErr w:type="spellEnd"/>
            <w:r w:rsidRPr="00AD150F">
              <w:rPr>
                <w:rFonts w:ascii="Arial" w:hAnsi="Arial" w:cs="Arial"/>
                <w:color w:val="000000"/>
                <w:sz w:val="24"/>
                <w:szCs w:val="24"/>
              </w:rPr>
              <w:t>/</w:t>
            </w:r>
            <w:r w:rsidRPr="00AD150F">
              <w:rPr>
                <w:rFonts w:ascii="Arial" w:hAnsi="Arial" w:cs="Arial"/>
                <w:sz w:val="24"/>
                <w:szCs w:val="24"/>
              </w:rPr>
              <w:br/>
            </w:r>
            <w:r w:rsidRPr="00AD150F">
              <w:rPr>
                <w:rFonts w:ascii="Arial" w:hAnsi="Arial" w:cs="Arial"/>
                <w:color w:val="000000"/>
                <w:sz w:val="24"/>
                <w:szCs w:val="24"/>
              </w:rPr>
              <w:t>Date and number of the report of SAC/</w:t>
            </w:r>
            <w:r w:rsidRPr="00AD150F">
              <w:rPr>
                <w:rFonts w:ascii="Arial" w:hAnsi="Arial" w:cs="Arial"/>
                <w:sz w:val="24"/>
                <w:szCs w:val="24"/>
              </w:rPr>
              <w:br/>
            </w:r>
            <w:proofErr w:type="spellStart"/>
            <w:r w:rsidRPr="00AD150F">
              <w:rPr>
                <w:rFonts w:ascii="Arial" w:hAnsi="Arial" w:cs="Arial"/>
                <w:color w:val="000000"/>
                <w:sz w:val="24"/>
                <w:szCs w:val="24"/>
              </w:rPr>
              <w:t>Дата</w:t>
            </w:r>
            <w:proofErr w:type="spellEnd"/>
            <w:r w:rsidRPr="00AD150F">
              <w:rPr>
                <w:rFonts w:ascii="Arial" w:hAnsi="Arial" w:cs="Arial"/>
                <w:color w:val="000000"/>
                <w:sz w:val="24"/>
                <w:szCs w:val="24"/>
              </w:rPr>
              <w:t xml:space="preserve"> и </w:t>
            </w:r>
            <w:proofErr w:type="spellStart"/>
            <w:r w:rsidRPr="00AD150F">
              <w:rPr>
                <w:rFonts w:ascii="Arial" w:hAnsi="Arial" w:cs="Arial"/>
                <w:color w:val="000000"/>
                <w:sz w:val="24"/>
                <w:szCs w:val="24"/>
              </w:rPr>
              <w:t>номер</w:t>
            </w:r>
            <w:proofErr w:type="spellEnd"/>
            <w:r w:rsidRPr="00AD150F">
              <w:rPr>
                <w:rFonts w:ascii="Arial" w:hAnsi="Arial" w:cs="Arial"/>
                <w:color w:val="000000"/>
                <w:sz w:val="24"/>
                <w:szCs w:val="24"/>
              </w:rPr>
              <w:t xml:space="preserve"> </w:t>
            </w:r>
            <w:proofErr w:type="spellStart"/>
            <w:r w:rsidRPr="00AD150F">
              <w:rPr>
                <w:rFonts w:ascii="Arial" w:hAnsi="Arial" w:cs="Arial"/>
                <w:color w:val="000000"/>
                <w:sz w:val="24"/>
                <w:szCs w:val="24"/>
              </w:rPr>
              <w:t>протокола</w:t>
            </w:r>
            <w:proofErr w:type="spellEnd"/>
            <w:r w:rsidRPr="00AD150F">
              <w:rPr>
                <w:rFonts w:ascii="Arial" w:hAnsi="Arial" w:cs="Arial"/>
                <w:color w:val="000000"/>
                <w:sz w:val="24"/>
                <w:szCs w:val="24"/>
              </w:rPr>
              <w:t xml:space="preserve"> </w:t>
            </w:r>
            <w:proofErr w:type="spellStart"/>
            <w:r w:rsidRPr="00AD150F">
              <w:rPr>
                <w:rFonts w:ascii="Arial" w:hAnsi="Arial" w:cs="Arial"/>
                <w:color w:val="000000"/>
                <w:sz w:val="24"/>
                <w:szCs w:val="24"/>
              </w:rPr>
              <w:t>ГАК</w:t>
            </w:r>
            <w:proofErr w:type="spellEnd"/>
          </w:p>
        </w:tc>
        <w:tc>
          <w:tcPr>
            <w:tcW w:w="195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777F" w:rsidRPr="00AD150F" w:rsidRDefault="004D054E">
            <w:pPr>
              <w:spacing w:after="20"/>
              <w:ind w:left="20"/>
              <w:jc w:val="center"/>
              <w:rPr>
                <w:rFonts w:ascii="Arial" w:hAnsi="Arial" w:cs="Arial"/>
                <w:sz w:val="24"/>
                <w:szCs w:val="24"/>
                <w:lang w:val="ru-RU"/>
              </w:rPr>
            </w:pPr>
            <w:r w:rsidRPr="00AD150F">
              <w:rPr>
                <w:rFonts w:ascii="Arial" w:hAnsi="Arial" w:cs="Arial"/>
                <w:color w:val="000000"/>
                <w:sz w:val="24"/>
                <w:szCs w:val="24"/>
                <w:lang w:val="ru-RU"/>
              </w:rPr>
              <w:t>Кредит саны/</w:t>
            </w:r>
            <w:r w:rsidRPr="00AD150F">
              <w:rPr>
                <w:rFonts w:ascii="Arial" w:hAnsi="Arial" w:cs="Arial"/>
                <w:sz w:val="24"/>
                <w:szCs w:val="24"/>
                <w:lang w:val="ru-RU"/>
              </w:rPr>
              <w:br/>
            </w:r>
            <w:r w:rsidRPr="00AD150F">
              <w:rPr>
                <w:rFonts w:ascii="Arial" w:hAnsi="Arial" w:cs="Arial"/>
                <w:color w:val="000000"/>
                <w:sz w:val="24"/>
                <w:szCs w:val="24"/>
              </w:rPr>
              <w:t>Credit</w:t>
            </w:r>
            <w:r w:rsidRPr="00AD150F">
              <w:rPr>
                <w:rFonts w:ascii="Arial" w:hAnsi="Arial" w:cs="Arial"/>
                <w:color w:val="000000"/>
                <w:sz w:val="24"/>
                <w:szCs w:val="24"/>
                <w:lang w:val="ru-RU"/>
              </w:rPr>
              <w:t xml:space="preserve"> </w:t>
            </w:r>
            <w:r w:rsidRPr="00AD150F">
              <w:rPr>
                <w:rFonts w:ascii="Arial" w:hAnsi="Arial" w:cs="Arial"/>
                <w:color w:val="000000"/>
                <w:sz w:val="24"/>
                <w:szCs w:val="24"/>
              </w:rPr>
              <w:t>hours</w:t>
            </w:r>
            <w:r w:rsidRPr="00AD150F">
              <w:rPr>
                <w:rFonts w:ascii="Arial" w:hAnsi="Arial" w:cs="Arial"/>
                <w:color w:val="000000"/>
                <w:sz w:val="24"/>
                <w:szCs w:val="24"/>
                <w:lang w:val="ru-RU"/>
              </w:rPr>
              <w:t>/</w:t>
            </w:r>
            <w:r w:rsidRPr="00AD150F">
              <w:rPr>
                <w:rFonts w:ascii="Arial" w:hAnsi="Arial" w:cs="Arial"/>
                <w:sz w:val="24"/>
                <w:szCs w:val="24"/>
                <w:lang w:val="ru-RU"/>
              </w:rPr>
              <w:br/>
            </w:r>
            <w:r w:rsidRPr="00AD150F">
              <w:rPr>
                <w:rFonts w:ascii="Arial" w:hAnsi="Arial" w:cs="Arial"/>
                <w:color w:val="000000"/>
                <w:sz w:val="24"/>
                <w:szCs w:val="24"/>
                <w:lang w:val="ru-RU"/>
              </w:rPr>
              <w:t>Количество кредитов</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777F" w:rsidRPr="00AD150F" w:rsidRDefault="004D054E">
            <w:pPr>
              <w:spacing w:after="20"/>
              <w:ind w:left="20"/>
              <w:jc w:val="center"/>
              <w:rPr>
                <w:rFonts w:ascii="Arial" w:hAnsi="Arial" w:cs="Arial"/>
                <w:sz w:val="24"/>
                <w:szCs w:val="24"/>
              </w:rPr>
            </w:pPr>
            <w:proofErr w:type="spellStart"/>
            <w:r w:rsidRPr="00AD150F">
              <w:rPr>
                <w:rFonts w:ascii="Arial" w:hAnsi="Arial" w:cs="Arial"/>
                <w:color w:val="000000"/>
                <w:sz w:val="24"/>
                <w:szCs w:val="24"/>
              </w:rPr>
              <w:t>Баға</w:t>
            </w:r>
            <w:proofErr w:type="spellEnd"/>
            <w:r w:rsidRPr="00AD150F">
              <w:rPr>
                <w:rFonts w:ascii="Arial" w:hAnsi="Arial" w:cs="Arial"/>
                <w:color w:val="000000"/>
                <w:sz w:val="24"/>
                <w:szCs w:val="24"/>
              </w:rPr>
              <w:t>/Grade/</w:t>
            </w:r>
            <w:proofErr w:type="spellStart"/>
            <w:r w:rsidRPr="00AD150F">
              <w:rPr>
                <w:rFonts w:ascii="Arial" w:hAnsi="Arial" w:cs="Arial"/>
                <w:color w:val="000000"/>
                <w:sz w:val="24"/>
                <w:szCs w:val="24"/>
              </w:rPr>
              <w:t>Оценка</w:t>
            </w:r>
            <w:proofErr w:type="spellEnd"/>
          </w:p>
        </w:tc>
      </w:tr>
      <w:tr w:rsidR="0043777F" w:rsidRPr="00AD150F">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3777F" w:rsidRPr="00AD150F" w:rsidRDefault="0043777F">
            <w:pPr>
              <w:rPr>
                <w:rFonts w:ascii="Arial" w:hAnsi="Arial" w:cs="Arial"/>
                <w:sz w:val="24"/>
                <w:szCs w:val="24"/>
              </w:rPr>
            </w:pPr>
          </w:p>
        </w:tc>
        <w:tc>
          <w:tcPr>
            <w:tcW w:w="0" w:type="auto"/>
            <w:vMerge/>
            <w:tcBorders>
              <w:top w:val="nil"/>
              <w:left w:val="single" w:sz="5" w:space="0" w:color="CFCFCF"/>
              <w:bottom w:val="single" w:sz="5" w:space="0" w:color="CFCFCF"/>
              <w:right w:val="single" w:sz="5" w:space="0" w:color="CFCFCF"/>
            </w:tcBorders>
          </w:tcPr>
          <w:p w:rsidR="0043777F" w:rsidRPr="00AD150F" w:rsidRDefault="0043777F">
            <w:pPr>
              <w:rPr>
                <w:rFonts w:ascii="Arial" w:hAnsi="Arial" w:cs="Arial"/>
                <w:sz w:val="24"/>
                <w:szCs w:val="24"/>
              </w:rPr>
            </w:pPr>
          </w:p>
        </w:tc>
        <w:tc>
          <w:tcPr>
            <w:tcW w:w="0" w:type="auto"/>
            <w:vMerge/>
            <w:tcBorders>
              <w:top w:val="nil"/>
              <w:left w:val="single" w:sz="5" w:space="0" w:color="CFCFCF"/>
              <w:bottom w:val="single" w:sz="5" w:space="0" w:color="CFCFCF"/>
              <w:right w:val="single" w:sz="5" w:space="0" w:color="CFCFCF"/>
            </w:tcBorders>
          </w:tcPr>
          <w:p w:rsidR="0043777F" w:rsidRPr="00AD150F" w:rsidRDefault="0043777F">
            <w:pPr>
              <w:rPr>
                <w:rFonts w:ascii="Arial" w:hAnsi="Arial" w:cs="Arial"/>
                <w:sz w:val="24"/>
                <w:szCs w:val="24"/>
              </w:rPr>
            </w:pPr>
          </w:p>
        </w:tc>
        <w:tc>
          <w:tcPr>
            <w:tcW w:w="1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777F" w:rsidRPr="00AD150F" w:rsidRDefault="004D054E">
            <w:pPr>
              <w:spacing w:after="20"/>
              <w:ind w:left="20"/>
              <w:jc w:val="center"/>
              <w:rPr>
                <w:rFonts w:ascii="Arial" w:hAnsi="Arial" w:cs="Arial"/>
                <w:sz w:val="24"/>
                <w:szCs w:val="24"/>
                <w:lang w:val="ru-RU"/>
              </w:rPr>
            </w:pPr>
            <w:proofErr w:type="spellStart"/>
            <w:r w:rsidRPr="00AD150F">
              <w:rPr>
                <w:rFonts w:ascii="Arial" w:hAnsi="Arial" w:cs="Arial"/>
                <w:color w:val="000000"/>
                <w:sz w:val="24"/>
                <w:szCs w:val="24"/>
                <w:lang w:val="ru-RU"/>
              </w:rPr>
              <w:t>Пайызбен</w:t>
            </w:r>
            <w:proofErr w:type="spellEnd"/>
            <w:r w:rsidRPr="00AD150F">
              <w:rPr>
                <w:rFonts w:ascii="Arial" w:hAnsi="Arial" w:cs="Arial"/>
                <w:color w:val="000000"/>
                <w:sz w:val="24"/>
                <w:szCs w:val="24"/>
                <w:lang w:val="ru-RU"/>
              </w:rPr>
              <w:t>/</w:t>
            </w:r>
            <w:r w:rsidRPr="00AD150F">
              <w:rPr>
                <w:rFonts w:ascii="Arial" w:hAnsi="Arial" w:cs="Arial"/>
                <w:sz w:val="24"/>
                <w:szCs w:val="24"/>
                <w:lang w:val="ru-RU"/>
              </w:rPr>
              <w:br/>
            </w:r>
            <w:r w:rsidRPr="00AD150F">
              <w:rPr>
                <w:rFonts w:ascii="Arial" w:hAnsi="Arial" w:cs="Arial"/>
                <w:color w:val="000000"/>
                <w:sz w:val="24"/>
                <w:szCs w:val="24"/>
              </w:rPr>
              <w:t>In</w:t>
            </w:r>
            <w:r w:rsidRPr="00AD150F">
              <w:rPr>
                <w:rFonts w:ascii="Arial" w:hAnsi="Arial" w:cs="Arial"/>
                <w:color w:val="000000"/>
                <w:sz w:val="24"/>
                <w:szCs w:val="24"/>
                <w:lang w:val="ru-RU"/>
              </w:rPr>
              <w:t xml:space="preserve"> </w:t>
            </w:r>
            <w:proofErr w:type="spellStart"/>
            <w:r w:rsidRPr="00AD150F">
              <w:rPr>
                <w:rFonts w:ascii="Arial" w:hAnsi="Arial" w:cs="Arial"/>
                <w:color w:val="000000"/>
                <w:sz w:val="24"/>
                <w:szCs w:val="24"/>
              </w:rPr>
              <w:t>persent</w:t>
            </w:r>
            <w:proofErr w:type="spellEnd"/>
            <w:proofErr w:type="gramStart"/>
            <w:r w:rsidRPr="00AD150F">
              <w:rPr>
                <w:rFonts w:ascii="Arial" w:hAnsi="Arial" w:cs="Arial"/>
                <w:color w:val="000000"/>
                <w:sz w:val="24"/>
                <w:szCs w:val="24"/>
                <w:lang w:val="ru-RU"/>
              </w:rPr>
              <w:t>/</w:t>
            </w:r>
            <w:r w:rsidRPr="00AD150F">
              <w:rPr>
                <w:rFonts w:ascii="Arial" w:hAnsi="Arial" w:cs="Arial"/>
                <w:sz w:val="24"/>
                <w:szCs w:val="24"/>
                <w:lang w:val="ru-RU"/>
              </w:rPr>
              <w:br/>
            </w:r>
            <w:r w:rsidRPr="00AD150F">
              <w:rPr>
                <w:rFonts w:ascii="Arial" w:hAnsi="Arial" w:cs="Arial"/>
                <w:color w:val="000000"/>
                <w:sz w:val="24"/>
                <w:szCs w:val="24"/>
                <w:lang w:val="ru-RU"/>
              </w:rPr>
              <w:t>В</w:t>
            </w:r>
            <w:proofErr w:type="gramEnd"/>
            <w:r w:rsidRPr="00AD150F">
              <w:rPr>
                <w:rFonts w:ascii="Arial" w:hAnsi="Arial" w:cs="Arial"/>
                <w:color w:val="000000"/>
                <w:sz w:val="24"/>
                <w:szCs w:val="24"/>
                <w:lang w:val="ru-RU"/>
              </w:rPr>
              <w:t xml:space="preserve"> процентах</w:t>
            </w:r>
          </w:p>
        </w:tc>
        <w:tc>
          <w:tcPr>
            <w:tcW w:w="1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777F" w:rsidRPr="00AD150F" w:rsidRDefault="004D054E">
            <w:pPr>
              <w:spacing w:after="20"/>
              <w:ind w:left="20"/>
              <w:jc w:val="center"/>
              <w:rPr>
                <w:rFonts w:ascii="Arial" w:hAnsi="Arial" w:cs="Arial"/>
                <w:sz w:val="24"/>
                <w:szCs w:val="24"/>
              </w:rPr>
            </w:pPr>
            <w:proofErr w:type="spellStart"/>
            <w:r w:rsidRPr="00AD150F">
              <w:rPr>
                <w:rFonts w:ascii="Arial" w:hAnsi="Arial" w:cs="Arial"/>
                <w:color w:val="000000"/>
                <w:sz w:val="24"/>
                <w:szCs w:val="24"/>
              </w:rPr>
              <w:t>Әріптік</w:t>
            </w:r>
            <w:proofErr w:type="spellEnd"/>
            <w:r w:rsidRPr="00AD150F">
              <w:rPr>
                <w:rFonts w:ascii="Arial" w:hAnsi="Arial" w:cs="Arial"/>
                <w:color w:val="000000"/>
                <w:sz w:val="24"/>
                <w:szCs w:val="24"/>
              </w:rPr>
              <w:t>/</w:t>
            </w:r>
            <w:r w:rsidRPr="00AD150F">
              <w:rPr>
                <w:rFonts w:ascii="Arial" w:hAnsi="Arial" w:cs="Arial"/>
                <w:sz w:val="24"/>
                <w:szCs w:val="24"/>
              </w:rPr>
              <w:br/>
            </w:r>
            <w:r w:rsidRPr="00AD150F">
              <w:rPr>
                <w:rFonts w:ascii="Arial" w:hAnsi="Arial" w:cs="Arial"/>
                <w:color w:val="000000"/>
                <w:sz w:val="24"/>
                <w:szCs w:val="24"/>
              </w:rPr>
              <w:t>Alphabetic/</w:t>
            </w:r>
            <w:r w:rsidRPr="00AD150F">
              <w:rPr>
                <w:rFonts w:ascii="Arial" w:hAnsi="Arial" w:cs="Arial"/>
                <w:sz w:val="24"/>
                <w:szCs w:val="24"/>
              </w:rPr>
              <w:br/>
            </w:r>
            <w:proofErr w:type="spellStart"/>
            <w:r w:rsidRPr="00AD150F">
              <w:rPr>
                <w:rFonts w:ascii="Arial" w:hAnsi="Arial" w:cs="Arial"/>
                <w:color w:val="000000"/>
                <w:sz w:val="24"/>
                <w:szCs w:val="24"/>
              </w:rPr>
              <w:t>Буквенная</w:t>
            </w:r>
            <w:proofErr w:type="spellEnd"/>
          </w:p>
        </w:tc>
        <w:tc>
          <w:tcPr>
            <w:tcW w:w="1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777F" w:rsidRPr="00AD150F" w:rsidRDefault="004D054E">
            <w:pPr>
              <w:spacing w:after="20"/>
              <w:ind w:left="20"/>
              <w:jc w:val="center"/>
              <w:rPr>
                <w:rFonts w:ascii="Arial" w:hAnsi="Arial" w:cs="Arial"/>
                <w:sz w:val="24"/>
                <w:szCs w:val="24"/>
              </w:rPr>
            </w:pPr>
            <w:proofErr w:type="spellStart"/>
            <w:r w:rsidRPr="00AD150F">
              <w:rPr>
                <w:rFonts w:ascii="Arial" w:hAnsi="Arial" w:cs="Arial"/>
                <w:color w:val="000000"/>
                <w:sz w:val="24"/>
                <w:szCs w:val="24"/>
              </w:rPr>
              <w:t>Балмен</w:t>
            </w:r>
            <w:proofErr w:type="spellEnd"/>
            <w:r w:rsidRPr="00AD150F">
              <w:rPr>
                <w:rFonts w:ascii="Arial" w:hAnsi="Arial" w:cs="Arial"/>
                <w:color w:val="000000"/>
                <w:sz w:val="24"/>
                <w:szCs w:val="24"/>
              </w:rPr>
              <w:t>/</w:t>
            </w:r>
            <w:r w:rsidRPr="00AD150F">
              <w:rPr>
                <w:rFonts w:ascii="Arial" w:hAnsi="Arial" w:cs="Arial"/>
                <w:sz w:val="24"/>
                <w:szCs w:val="24"/>
              </w:rPr>
              <w:br/>
            </w:r>
            <w:r w:rsidRPr="00AD150F">
              <w:rPr>
                <w:rFonts w:ascii="Arial" w:hAnsi="Arial" w:cs="Arial"/>
                <w:color w:val="000000"/>
                <w:sz w:val="24"/>
                <w:szCs w:val="24"/>
              </w:rPr>
              <w:t>In points/</w:t>
            </w:r>
            <w:r w:rsidRPr="00AD150F">
              <w:rPr>
                <w:rFonts w:ascii="Arial" w:hAnsi="Arial" w:cs="Arial"/>
                <w:sz w:val="24"/>
                <w:szCs w:val="24"/>
              </w:rPr>
              <w:br/>
            </w:r>
            <w:r w:rsidRPr="00AD150F">
              <w:rPr>
                <w:rFonts w:ascii="Arial" w:hAnsi="Arial" w:cs="Arial"/>
                <w:color w:val="000000"/>
                <w:sz w:val="24"/>
                <w:szCs w:val="24"/>
              </w:rPr>
              <w:t xml:space="preserve">в </w:t>
            </w:r>
            <w:proofErr w:type="spellStart"/>
            <w:r w:rsidRPr="00AD150F">
              <w:rPr>
                <w:rFonts w:ascii="Arial" w:hAnsi="Arial" w:cs="Arial"/>
                <w:color w:val="000000"/>
                <w:sz w:val="24"/>
                <w:szCs w:val="24"/>
              </w:rPr>
              <w:t>баллах</w:t>
            </w:r>
            <w:proofErr w:type="spellEnd"/>
          </w:p>
        </w:tc>
        <w:tc>
          <w:tcPr>
            <w:tcW w:w="2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777F" w:rsidRPr="00AD150F" w:rsidRDefault="004D054E">
            <w:pPr>
              <w:spacing w:after="20"/>
              <w:ind w:left="20"/>
              <w:jc w:val="center"/>
              <w:rPr>
                <w:rFonts w:ascii="Arial" w:hAnsi="Arial" w:cs="Arial"/>
                <w:sz w:val="24"/>
                <w:szCs w:val="24"/>
              </w:rPr>
            </w:pPr>
            <w:proofErr w:type="spellStart"/>
            <w:r w:rsidRPr="00AD150F">
              <w:rPr>
                <w:rFonts w:ascii="Arial" w:hAnsi="Arial" w:cs="Arial"/>
                <w:color w:val="000000"/>
                <w:sz w:val="24"/>
                <w:szCs w:val="24"/>
              </w:rPr>
              <w:t>Дәстурлі</w:t>
            </w:r>
            <w:proofErr w:type="spellEnd"/>
            <w:r w:rsidRPr="00AD150F">
              <w:rPr>
                <w:rFonts w:ascii="Arial" w:hAnsi="Arial" w:cs="Arial"/>
                <w:color w:val="000000"/>
                <w:sz w:val="24"/>
                <w:szCs w:val="24"/>
              </w:rPr>
              <w:t xml:space="preserve"> </w:t>
            </w:r>
            <w:proofErr w:type="spellStart"/>
            <w:r w:rsidRPr="00AD150F">
              <w:rPr>
                <w:rFonts w:ascii="Arial" w:hAnsi="Arial" w:cs="Arial"/>
                <w:color w:val="000000"/>
                <w:sz w:val="24"/>
                <w:szCs w:val="24"/>
              </w:rPr>
              <w:t>жүйемен</w:t>
            </w:r>
            <w:proofErr w:type="spellEnd"/>
            <w:r w:rsidRPr="00AD150F">
              <w:rPr>
                <w:rFonts w:ascii="Arial" w:hAnsi="Arial" w:cs="Arial"/>
                <w:color w:val="000000"/>
                <w:sz w:val="24"/>
                <w:szCs w:val="24"/>
              </w:rPr>
              <w:t>/</w:t>
            </w:r>
            <w:r w:rsidRPr="00AD150F">
              <w:rPr>
                <w:rFonts w:ascii="Arial" w:hAnsi="Arial" w:cs="Arial"/>
                <w:sz w:val="24"/>
                <w:szCs w:val="24"/>
              </w:rPr>
              <w:br/>
            </w:r>
            <w:r w:rsidRPr="00AD150F">
              <w:rPr>
                <w:rFonts w:ascii="Arial" w:hAnsi="Arial" w:cs="Arial"/>
                <w:color w:val="000000"/>
                <w:sz w:val="24"/>
                <w:szCs w:val="24"/>
              </w:rPr>
              <w:t>Traditional/</w:t>
            </w:r>
            <w:r w:rsidRPr="00AD150F">
              <w:rPr>
                <w:rFonts w:ascii="Arial" w:hAnsi="Arial" w:cs="Arial"/>
                <w:sz w:val="24"/>
                <w:szCs w:val="24"/>
              </w:rPr>
              <w:br/>
            </w:r>
            <w:proofErr w:type="spellStart"/>
            <w:r w:rsidRPr="00AD150F">
              <w:rPr>
                <w:rFonts w:ascii="Arial" w:hAnsi="Arial" w:cs="Arial"/>
                <w:color w:val="000000"/>
                <w:sz w:val="24"/>
                <w:szCs w:val="24"/>
              </w:rPr>
              <w:t>Традиционная</w:t>
            </w:r>
            <w:proofErr w:type="spellEnd"/>
          </w:p>
        </w:tc>
      </w:tr>
      <w:tr w:rsidR="0043777F" w:rsidRPr="00AD150F">
        <w:trPr>
          <w:trHeight w:val="30"/>
          <w:tblCellSpacing w:w="0" w:type="auto"/>
        </w:trPr>
        <w:tc>
          <w:tcPr>
            <w:tcW w:w="22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777F" w:rsidRPr="00AD150F" w:rsidRDefault="004D054E">
            <w:pPr>
              <w:spacing w:after="0"/>
              <w:rPr>
                <w:rFonts w:ascii="Arial" w:hAnsi="Arial" w:cs="Arial"/>
                <w:sz w:val="24"/>
                <w:szCs w:val="24"/>
              </w:rPr>
            </w:pPr>
            <w:r w:rsidRPr="00AD150F">
              <w:rPr>
                <w:rFonts w:ascii="Arial" w:hAnsi="Arial" w:cs="Arial"/>
                <w:sz w:val="24"/>
                <w:szCs w:val="24"/>
              </w:rPr>
              <w:br/>
            </w:r>
          </w:p>
        </w:tc>
        <w:tc>
          <w:tcPr>
            <w:tcW w:w="2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777F" w:rsidRPr="00AD150F" w:rsidRDefault="004D054E">
            <w:pPr>
              <w:spacing w:after="0"/>
              <w:rPr>
                <w:rFonts w:ascii="Arial" w:hAnsi="Arial" w:cs="Arial"/>
                <w:sz w:val="24"/>
                <w:szCs w:val="24"/>
              </w:rPr>
            </w:pPr>
            <w:r w:rsidRPr="00AD150F">
              <w:rPr>
                <w:rFonts w:ascii="Arial" w:hAnsi="Arial" w:cs="Arial"/>
                <w:sz w:val="24"/>
                <w:szCs w:val="24"/>
              </w:rPr>
              <w:br/>
            </w:r>
          </w:p>
        </w:tc>
        <w:tc>
          <w:tcPr>
            <w:tcW w:w="1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777F" w:rsidRPr="00AD150F" w:rsidRDefault="004D054E">
            <w:pPr>
              <w:spacing w:after="0"/>
              <w:rPr>
                <w:rFonts w:ascii="Arial" w:hAnsi="Arial" w:cs="Arial"/>
                <w:sz w:val="24"/>
                <w:szCs w:val="24"/>
              </w:rPr>
            </w:pPr>
            <w:r w:rsidRPr="00AD150F">
              <w:rPr>
                <w:rFonts w:ascii="Arial" w:hAnsi="Arial" w:cs="Arial"/>
                <w:sz w:val="24"/>
                <w:szCs w:val="24"/>
              </w:rPr>
              <w:br/>
            </w:r>
          </w:p>
        </w:tc>
        <w:tc>
          <w:tcPr>
            <w:tcW w:w="1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777F" w:rsidRPr="00AD150F" w:rsidRDefault="004D054E">
            <w:pPr>
              <w:spacing w:after="0"/>
              <w:rPr>
                <w:rFonts w:ascii="Arial" w:hAnsi="Arial" w:cs="Arial"/>
                <w:sz w:val="24"/>
                <w:szCs w:val="24"/>
              </w:rPr>
            </w:pPr>
            <w:r w:rsidRPr="00AD150F">
              <w:rPr>
                <w:rFonts w:ascii="Arial" w:hAnsi="Arial" w:cs="Arial"/>
                <w:sz w:val="24"/>
                <w:szCs w:val="24"/>
              </w:rPr>
              <w:br/>
            </w:r>
          </w:p>
        </w:tc>
        <w:tc>
          <w:tcPr>
            <w:tcW w:w="1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777F" w:rsidRPr="00AD150F" w:rsidRDefault="004D054E">
            <w:pPr>
              <w:spacing w:after="0"/>
              <w:rPr>
                <w:rFonts w:ascii="Arial" w:hAnsi="Arial" w:cs="Arial"/>
                <w:sz w:val="24"/>
                <w:szCs w:val="24"/>
              </w:rPr>
            </w:pPr>
            <w:r w:rsidRPr="00AD150F">
              <w:rPr>
                <w:rFonts w:ascii="Arial" w:hAnsi="Arial" w:cs="Arial"/>
                <w:sz w:val="24"/>
                <w:szCs w:val="24"/>
              </w:rPr>
              <w:br/>
            </w:r>
          </w:p>
        </w:tc>
        <w:tc>
          <w:tcPr>
            <w:tcW w:w="1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777F" w:rsidRPr="00AD150F" w:rsidRDefault="004D054E">
            <w:pPr>
              <w:spacing w:after="0"/>
              <w:rPr>
                <w:rFonts w:ascii="Arial" w:hAnsi="Arial" w:cs="Arial"/>
                <w:sz w:val="24"/>
                <w:szCs w:val="24"/>
              </w:rPr>
            </w:pPr>
            <w:r w:rsidRPr="00AD150F">
              <w:rPr>
                <w:rFonts w:ascii="Arial" w:hAnsi="Arial" w:cs="Arial"/>
                <w:sz w:val="24"/>
                <w:szCs w:val="24"/>
              </w:rPr>
              <w:br/>
            </w:r>
          </w:p>
        </w:tc>
        <w:tc>
          <w:tcPr>
            <w:tcW w:w="2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777F" w:rsidRPr="00AD150F" w:rsidRDefault="004D054E">
            <w:pPr>
              <w:spacing w:after="0"/>
              <w:rPr>
                <w:rFonts w:ascii="Arial" w:hAnsi="Arial" w:cs="Arial"/>
                <w:sz w:val="24"/>
                <w:szCs w:val="24"/>
              </w:rPr>
            </w:pPr>
            <w:r w:rsidRPr="00AD150F">
              <w:rPr>
                <w:rFonts w:ascii="Arial" w:hAnsi="Arial" w:cs="Arial"/>
                <w:sz w:val="24"/>
                <w:szCs w:val="24"/>
              </w:rPr>
              <w:br/>
            </w:r>
          </w:p>
        </w:tc>
      </w:tr>
    </w:tbl>
    <w:p w:rsidR="0043777F" w:rsidRPr="00AD150F" w:rsidRDefault="004D054E">
      <w:pPr>
        <w:spacing w:after="0"/>
        <w:rPr>
          <w:rFonts w:ascii="Arial" w:hAnsi="Arial" w:cs="Arial"/>
          <w:sz w:val="28"/>
          <w:szCs w:val="28"/>
        </w:rPr>
      </w:pPr>
      <w:proofErr w:type="spellStart"/>
      <w:r w:rsidRPr="00AF241C">
        <w:rPr>
          <w:rFonts w:ascii="Arial" w:hAnsi="Arial" w:cs="Arial"/>
          <w:color w:val="000000"/>
          <w:sz w:val="28"/>
          <w:szCs w:val="28"/>
        </w:rPr>
        <w:t>Жалпы</w:t>
      </w:r>
      <w:proofErr w:type="spellEnd"/>
      <w:r w:rsidRPr="00AF241C">
        <w:rPr>
          <w:rFonts w:ascii="Arial" w:hAnsi="Arial" w:cs="Arial"/>
          <w:color w:val="000000"/>
          <w:sz w:val="28"/>
          <w:szCs w:val="28"/>
        </w:rPr>
        <w:t xml:space="preserve"> </w:t>
      </w:r>
      <w:proofErr w:type="spellStart"/>
      <w:r w:rsidRPr="00AF241C">
        <w:rPr>
          <w:rFonts w:ascii="Arial" w:hAnsi="Arial" w:cs="Arial"/>
          <w:color w:val="000000"/>
          <w:sz w:val="28"/>
          <w:szCs w:val="28"/>
        </w:rPr>
        <w:t>кредит</w:t>
      </w:r>
      <w:proofErr w:type="spellEnd"/>
      <w:r w:rsidRPr="00AF241C">
        <w:rPr>
          <w:rFonts w:ascii="Arial" w:hAnsi="Arial" w:cs="Arial"/>
          <w:color w:val="000000"/>
          <w:sz w:val="28"/>
          <w:szCs w:val="28"/>
        </w:rPr>
        <w:t xml:space="preserve"> </w:t>
      </w:r>
      <w:proofErr w:type="spellStart"/>
      <w:r w:rsidRPr="00AF241C">
        <w:rPr>
          <w:rFonts w:ascii="Arial" w:hAnsi="Arial" w:cs="Arial"/>
          <w:color w:val="000000"/>
          <w:sz w:val="28"/>
          <w:szCs w:val="28"/>
        </w:rPr>
        <w:t>саны</w:t>
      </w:r>
      <w:proofErr w:type="spellEnd"/>
      <w:r w:rsidRPr="00AF241C">
        <w:rPr>
          <w:rFonts w:ascii="Arial" w:hAnsi="Arial" w:cs="Arial"/>
          <w:color w:val="000000"/>
          <w:sz w:val="28"/>
          <w:szCs w:val="28"/>
        </w:rPr>
        <w:t>/ Total Hours Passed/</w:t>
      </w:r>
      <w:proofErr w:type="spellStart"/>
      <w:r w:rsidRPr="00AF241C">
        <w:rPr>
          <w:rFonts w:ascii="Arial" w:hAnsi="Arial" w:cs="Arial"/>
          <w:color w:val="000000"/>
          <w:sz w:val="28"/>
          <w:szCs w:val="28"/>
        </w:rPr>
        <w:t>Общее</w:t>
      </w:r>
      <w:proofErr w:type="spellEnd"/>
      <w:r w:rsidRPr="00AF241C">
        <w:rPr>
          <w:rFonts w:ascii="Arial" w:hAnsi="Arial" w:cs="Arial"/>
          <w:color w:val="000000"/>
          <w:sz w:val="28"/>
          <w:szCs w:val="28"/>
        </w:rPr>
        <w:t xml:space="preserve"> </w:t>
      </w:r>
      <w:proofErr w:type="spellStart"/>
      <w:r w:rsidRPr="00AF241C">
        <w:rPr>
          <w:rFonts w:ascii="Arial" w:hAnsi="Arial" w:cs="Arial"/>
          <w:color w:val="000000"/>
          <w:sz w:val="28"/>
          <w:szCs w:val="28"/>
        </w:rPr>
        <w:t>число</w:t>
      </w:r>
      <w:proofErr w:type="spellEnd"/>
      <w:r w:rsidRPr="00AF241C">
        <w:rPr>
          <w:rFonts w:ascii="Arial" w:hAnsi="Arial" w:cs="Arial"/>
          <w:color w:val="000000"/>
          <w:sz w:val="28"/>
          <w:szCs w:val="28"/>
        </w:rPr>
        <w:t xml:space="preserve"> </w:t>
      </w:r>
      <w:proofErr w:type="spellStart"/>
      <w:r w:rsidRPr="00AF241C">
        <w:rPr>
          <w:rFonts w:ascii="Arial" w:hAnsi="Arial" w:cs="Arial"/>
          <w:color w:val="000000"/>
          <w:sz w:val="28"/>
          <w:szCs w:val="28"/>
        </w:rPr>
        <w:t>кредитов</w:t>
      </w:r>
      <w:proofErr w:type="spellEnd"/>
      <w:r w:rsidRPr="00AF241C">
        <w:rPr>
          <w:rFonts w:ascii="Arial" w:hAnsi="Arial" w:cs="Arial"/>
          <w:color w:val="000000"/>
          <w:sz w:val="28"/>
          <w:szCs w:val="28"/>
        </w:rPr>
        <w:t xml:space="preserve"> __________</w:t>
      </w:r>
      <w:r w:rsidRPr="00AF241C">
        <w:rPr>
          <w:rFonts w:ascii="Arial" w:hAnsi="Arial" w:cs="Arial"/>
          <w:sz w:val="28"/>
          <w:szCs w:val="28"/>
        </w:rPr>
        <w:br/>
      </w:r>
      <w:r w:rsidRPr="00AF241C">
        <w:rPr>
          <w:rFonts w:ascii="Arial" w:hAnsi="Arial" w:cs="Arial"/>
          <w:color w:val="000000"/>
          <w:sz w:val="28"/>
          <w:szCs w:val="28"/>
        </w:rPr>
        <w:t>GPA_____________________________________________________________</w:t>
      </w:r>
    </w:p>
    <w:p w:rsidR="0043777F" w:rsidRPr="00AF241C" w:rsidRDefault="004D054E">
      <w:pPr>
        <w:spacing w:after="0"/>
        <w:rPr>
          <w:rFonts w:ascii="Arial" w:hAnsi="Arial" w:cs="Arial"/>
          <w:sz w:val="28"/>
          <w:szCs w:val="28"/>
        </w:rPr>
      </w:pPr>
      <w:proofErr w:type="spellStart"/>
      <w:r w:rsidRPr="00AF241C">
        <w:rPr>
          <w:rFonts w:ascii="Arial" w:hAnsi="Arial" w:cs="Arial"/>
          <w:color w:val="000000"/>
          <w:sz w:val="28"/>
          <w:szCs w:val="28"/>
        </w:rPr>
        <w:t>ЖОО</w:t>
      </w:r>
      <w:proofErr w:type="spellEnd"/>
      <w:r w:rsidRPr="00AF241C">
        <w:rPr>
          <w:rFonts w:ascii="Arial" w:hAnsi="Arial" w:cs="Arial"/>
          <w:color w:val="000000"/>
          <w:sz w:val="28"/>
          <w:szCs w:val="28"/>
        </w:rPr>
        <w:t xml:space="preserve"> </w:t>
      </w:r>
      <w:proofErr w:type="spellStart"/>
      <w:r w:rsidRPr="00AF241C">
        <w:rPr>
          <w:rFonts w:ascii="Arial" w:hAnsi="Arial" w:cs="Arial"/>
          <w:color w:val="000000"/>
          <w:sz w:val="28"/>
          <w:szCs w:val="28"/>
        </w:rPr>
        <w:t>бастығы</w:t>
      </w:r>
      <w:proofErr w:type="spellEnd"/>
      <w:r w:rsidRPr="00AF241C">
        <w:rPr>
          <w:rFonts w:ascii="Arial" w:hAnsi="Arial" w:cs="Arial"/>
          <w:color w:val="000000"/>
          <w:sz w:val="28"/>
          <w:szCs w:val="28"/>
        </w:rPr>
        <w:t xml:space="preserve"> /RECTOR/ </w:t>
      </w:r>
      <w:proofErr w:type="spellStart"/>
      <w:r w:rsidRPr="00AF241C">
        <w:rPr>
          <w:rFonts w:ascii="Arial" w:hAnsi="Arial" w:cs="Arial"/>
          <w:color w:val="000000"/>
          <w:sz w:val="28"/>
          <w:szCs w:val="28"/>
        </w:rPr>
        <w:t>Начальник</w:t>
      </w:r>
      <w:proofErr w:type="spellEnd"/>
      <w:r w:rsidRPr="00AF241C">
        <w:rPr>
          <w:rFonts w:ascii="Arial" w:hAnsi="Arial" w:cs="Arial"/>
          <w:color w:val="000000"/>
          <w:sz w:val="28"/>
          <w:szCs w:val="28"/>
        </w:rPr>
        <w:t xml:space="preserve"> </w:t>
      </w:r>
      <w:proofErr w:type="spellStart"/>
      <w:r w:rsidRPr="00AF241C">
        <w:rPr>
          <w:rFonts w:ascii="Arial" w:hAnsi="Arial" w:cs="Arial"/>
          <w:color w:val="000000"/>
          <w:sz w:val="28"/>
          <w:szCs w:val="28"/>
        </w:rPr>
        <w:t>ВУЗа</w:t>
      </w:r>
      <w:proofErr w:type="spellEnd"/>
      <w:r w:rsidRPr="00AF241C">
        <w:rPr>
          <w:rFonts w:ascii="Arial" w:hAnsi="Arial" w:cs="Arial"/>
          <w:color w:val="000000"/>
          <w:sz w:val="28"/>
          <w:szCs w:val="28"/>
        </w:rPr>
        <w:t>          (</w:t>
      </w:r>
      <w:proofErr w:type="spellStart"/>
      <w:r w:rsidRPr="00AF241C">
        <w:rPr>
          <w:rFonts w:ascii="Arial" w:hAnsi="Arial" w:cs="Arial"/>
          <w:color w:val="000000"/>
          <w:sz w:val="28"/>
          <w:szCs w:val="28"/>
        </w:rPr>
        <w:t>қолы</w:t>
      </w:r>
      <w:proofErr w:type="spellEnd"/>
      <w:r w:rsidRPr="00AF241C">
        <w:rPr>
          <w:rFonts w:ascii="Arial" w:hAnsi="Arial" w:cs="Arial"/>
          <w:color w:val="000000"/>
          <w:sz w:val="28"/>
          <w:szCs w:val="28"/>
        </w:rPr>
        <w:t>/signature/</w:t>
      </w:r>
      <w:proofErr w:type="spellStart"/>
      <w:r w:rsidRPr="00AF241C">
        <w:rPr>
          <w:rFonts w:ascii="Arial" w:hAnsi="Arial" w:cs="Arial"/>
          <w:color w:val="000000"/>
          <w:sz w:val="28"/>
          <w:szCs w:val="28"/>
        </w:rPr>
        <w:t>подпись</w:t>
      </w:r>
      <w:proofErr w:type="spellEnd"/>
      <w:proofErr w:type="gramStart"/>
      <w:r w:rsidRPr="00AF241C">
        <w:rPr>
          <w:rFonts w:ascii="Arial" w:hAnsi="Arial" w:cs="Arial"/>
          <w:color w:val="000000"/>
          <w:sz w:val="28"/>
          <w:szCs w:val="28"/>
        </w:rPr>
        <w:t>)</w:t>
      </w:r>
      <w:proofErr w:type="gramEnd"/>
      <w:r w:rsidRPr="00AF241C">
        <w:rPr>
          <w:rFonts w:ascii="Arial" w:hAnsi="Arial" w:cs="Arial"/>
          <w:sz w:val="28"/>
          <w:szCs w:val="28"/>
        </w:rPr>
        <w:br/>
      </w:r>
      <w:proofErr w:type="spellStart"/>
      <w:r w:rsidRPr="00AF241C">
        <w:rPr>
          <w:rFonts w:ascii="Arial" w:hAnsi="Arial" w:cs="Arial"/>
          <w:color w:val="000000"/>
          <w:sz w:val="28"/>
          <w:szCs w:val="28"/>
        </w:rPr>
        <w:t>Факультет</w:t>
      </w:r>
      <w:proofErr w:type="spellEnd"/>
      <w:r w:rsidRPr="00AF241C">
        <w:rPr>
          <w:rFonts w:ascii="Arial" w:hAnsi="Arial" w:cs="Arial"/>
          <w:color w:val="000000"/>
          <w:sz w:val="28"/>
          <w:szCs w:val="28"/>
        </w:rPr>
        <w:t xml:space="preserve"> </w:t>
      </w:r>
      <w:proofErr w:type="spellStart"/>
      <w:r w:rsidRPr="00AF241C">
        <w:rPr>
          <w:rFonts w:ascii="Arial" w:hAnsi="Arial" w:cs="Arial"/>
          <w:color w:val="000000"/>
          <w:sz w:val="28"/>
          <w:szCs w:val="28"/>
        </w:rPr>
        <w:t>бастығы</w:t>
      </w:r>
      <w:proofErr w:type="spellEnd"/>
      <w:r w:rsidRPr="00AF241C">
        <w:rPr>
          <w:rFonts w:ascii="Arial" w:hAnsi="Arial" w:cs="Arial"/>
          <w:color w:val="000000"/>
          <w:sz w:val="28"/>
          <w:szCs w:val="28"/>
        </w:rPr>
        <w:t xml:space="preserve"> /the DEAN/</w:t>
      </w:r>
      <w:r w:rsidRPr="00AF241C">
        <w:rPr>
          <w:rFonts w:ascii="Arial" w:hAnsi="Arial" w:cs="Arial"/>
          <w:sz w:val="28"/>
          <w:szCs w:val="28"/>
        </w:rPr>
        <w:br/>
      </w:r>
      <w:proofErr w:type="spellStart"/>
      <w:r w:rsidRPr="00AF241C">
        <w:rPr>
          <w:rFonts w:ascii="Arial" w:hAnsi="Arial" w:cs="Arial"/>
          <w:color w:val="000000"/>
          <w:sz w:val="28"/>
          <w:szCs w:val="28"/>
        </w:rPr>
        <w:t>Начальник</w:t>
      </w:r>
      <w:proofErr w:type="spellEnd"/>
      <w:r w:rsidRPr="00AF241C">
        <w:rPr>
          <w:rFonts w:ascii="Arial" w:hAnsi="Arial" w:cs="Arial"/>
          <w:color w:val="000000"/>
          <w:sz w:val="28"/>
          <w:szCs w:val="28"/>
        </w:rPr>
        <w:t xml:space="preserve"> </w:t>
      </w:r>
      <w:proofErr w:type="spellStart"/>
      <w:r w:rsidRPr="00AF241C">
        <w:rPr>
          <w:rFonts w:ascii="Arial" w:hAnsi="Arial" w:cs="Arial"/>
          <w:color w:val="000000"/>
          <w:sz w:val="28"/>
          <w:szCs w:val="28"/>
        </w:rPr>
        <w:t>факультета</w:t>
      </w:r>
      <w:proofErr w:type="spellEnd"/>
      <w:r w:rsidRPr="00AF241C">
        <w:rPr>
          <w:rFonts w:ascii="Arial" w:hAnsi="Arial" w:cs="Arial"/>
          <w:color w:val="000000"/>
          <w:sz w:val="28"/>
          <w:szCs w:val="28"/>
        </w:rPr>
        <w:t>                         (</w:t>
      </w:r>
      <w:proofErr w:type="spellStart"/>
      <w:r w:rsidRPr="00AF241C">
        <w:rPr>
          <w:rFonts w:ascii="Arial" w:hAnsi="Arial" w:cs="Arial"/>
          <w:color w:val="000000"/>
          <w:sz w:val="28"/>
          <w:szCs w:val="28"/>
        </w:rPr>
        <w:t>қолы</w:t>
      </w:r>
      <w:proofErr w:type="spellEnd"/>
      <w:r w:rsidRPr="00AF241C">
        <w:rPr>
          <w:rFonts w:ascii="Arial" w:hAnsi="Arial" w:cs="Arial"/>
          <w:color w:val="000000"/>
          <w:sz w:val="28"/>
          <w:szCs w:val="28"/>
        </w:rPr>
        <w:t>/signature/</w:t>
      </w:r>
      <w:proofErr w:type="spellStart"/>
      <w:r w:rsidRPr="00AF241C">
        <w:rPr>
          <w:rFonts w:ascii="Arial" w:hAnsi="Arial" w:cs="Arial"/>
          <w:color w:val="000000"/>
          <w:sz w:val="28"/>
          <w:szCs w:val="28"/>
        </w:rPr>
        <w:t>подпись</w:t>
      </w:r>
      <w:proofErr w:type="spellEnd"/>
      <w:r w:rsidRPr="00AF241C">
        <w:rPr>
          <w:rFonts w:ascii="Arial" w:hAnsi="Arial" w:cs="Arial"/>
          <w:color w:val="000000"/>
          <w:sz w:val="28"/>
          <w:szCs w:val="28"/>
        </w:rPr>
        <w:t>)</w:t>
      </w:r>
      <w:r w:rsidRPr="00AF241C">
        <w:rPr>
          <w:rFonts w:ascii="Arial" w:hAnsi="Arial" w:cs="Arial"/>
          <w:sz w:val="28"/>
          <w:szCs w:val="28"/>
        </w:rPr>
        <w:br/>
      </w:r>
      <w:proofErr w:type="spellStart"/>
      <w:r w:rsidRPr="00AF241C">
        <w:rPr>
          <w:rFonts w:ascii="Arial" w:hAnsi="Arial" w:cs="Arial"/>
          <w:color w:val="000000"/>
          <w:sz w:val="28"/>
          <w:szCs w:val="28"/>
        </w:rPr>
        <w:t>Хатшы</w:t>
      </w:r>
      <w:proofErr w:type="spellEnd"/>
      <w:r w:rsidRPr="00AF241C">
        <w:rPr>
          <w:rFonts w:ascii="Arial" w:hAnsi="Arial" w:cs="Arial"/>
          <w:color w:val="000000"/>
          <w:sz w:val="28"/>
          <w:szCs w:val="28"/>
        </w:rPr>
        <w:t xml:space="preserve"> /SECRETARY/</w:t>
      </w:r>
      <w:proofErr w:type="spellStart"/>
      <w:r w:rsidRPr="00AF241C">
        <w:rPr>
          <w:rFonts w:ascii="Arial" w:hAnsi="Arial" w:cs="Arial"/>
          <w:color w:val="000000"/>
          <w:sz w:val="28"/>
          <w:szCs w:val="28"/>
        </w:rPr>
        <w:t>Секретарь</w:t>
      </w:r>
      <w:proofErr w:type="spellEnd"/>
      <w:r w:rsidRPr="00AF241C">
        <w:rPr>
          <w:rFonts w:ascii="Arial" w:hAnsi="Arial" w:cs="Arial"/>
          <w:color w:val="000000"/>
          <w:sz w:val="28"/>
          <w:szCs w:val="28"/>
        </w:rPr>
        <w:t>                   (</w:t>
      </w:r>
      <w:proofErr w:type="spellStart"/>
      <w:r w:rsidRPr="00AF241C">
        <w:rPr>
          <w:rFonts w:ascii="Arial" w:hAnsi="Arial" w:cs="Arial"/>
          <w:color w:val="000000"/>
          <w:sz w:val="28"/>
          <w:szCs w:val="28"/>
        </w:rPr>
        <w:t>қолы</w:t>
      </w:r>
      <w:proofErr w:type="spellEnd"/>
      <w:r w:rsidRPr="00AF241C">
        <w:rPr>
          <w:rFonts w:ascii="Arial" w:hAnsi="Arial" w:cs="Arial"/>
          <w:color w:val="000000"/>
          <w:sz w:val="28"/>
          <w:szCs w:val="28"/>
        </w:rPr>
        <w:t>/signature/</w:t>
      </w:r>
      <w:proofErr w:type="spellStart"/>
      <w:r w:rsidRPr="00AF241C">
        <w:rPr>
          <w:rFonts w:ascii="Arial" w:hAnsi="Arial" w:cs="Arial"/>
          <w:color w:val="000000"/>
          <w:sz w:val="28"/>
          <w:szCs w:val="28"/>
        </w:rPr>
        <w:t>подпись</w:t>
      </w:r>
      <w:proofErr w:type="spellEnd"/>
      <w:r w:rsidRPr="00AF241C">
        <w:rPr>
          <w:rFonts w:ascii="Arial" w:hAnsi="Arial" w:cs="Arial"/>
          <w:color w:val="000000"/>
          <w:sz w:val="28"/>
          <w:szCs w:val="28"/>
        </w:rPr>
        <w:t>)</w:t>
      </w:r>
    </w:p>
    <w:p w:rsidR="0043777F" w:rsidRPr="00AF241C" w:rsidRDefault="004D054E">
      <w:pPr>
        <w:spacing w:after="0"/>
        <w:rPr>
          <w:rFonts w:ascii="Arial" w:hAnsi="Arial" w:cs="Arial"/>
          <w:sz w:val="28"/>
          <w:szCs w:val="28"/>
        </w:rPr>
      </w:pPr>
      <w:proofErr w:type="spellStart"/>
      <w:proofErr w:type="gramStart"/>
      <w:r w:rsidRPr="00AF241C">
        <w:rPr>
          <w:rFonts w:ascii="Arial" w:hAnsi="Arial" w:cs="Arial"/>
          <w:color w:val="000000"/>
          <w:sz w:val="28"/>
          <w:szCs w:val="28"/>
        </w:rPr>
        <w:t>М.О</w:t>
      </w:r>
      <w:proofErr w:type="spellEnd"/>
      <w:r w:rsidRPr="00AF241C">
        <w:rPr>
          <w:rFonts w:ascii="Arial" w:hAnsi="Arial" w:cs="Arial"/>
          <w:color w:val="000000"/>
          <w:sz w:val="28"/>
          <w:szCs w:val="28"/>
        </w:rPr>
        <w:t xml:space="preserve"> М.П.</w:t>
      </w:r>
      <w:proofErr w:type="gramEnd"/>
      <w:r w:rsidRPr="00AF241C">
        <w:rPr>
          <w:rFonts w:ascii="Arial" w:hAnsi="Arial" w:cs="Arial"/>
          <w:color w:val="000000"/>
          <w:sz w:val="28"/>
          <w:szCs w:val="28"/>
        </w:rPr>
        <w:t xml:space="preserve">              </w:t>
      </w:r>
      <w:proofErr w:type="spellStart"/>
      <w:proofErr w:type="gramStart"/>
      <w:r w:rsidRPr="00AF241C">
        <w:rPr>
          <w:rFonts w:ascii="Arial" w:hAnsi="Arial" w:cs="Arial"/>
          <w:color w:val="000000"/>
          <w:sz w:val="28"/>
          <w:szCs w:val="28"/>
        </w:rPr>
        <w:t>тipкeу</w:t>
      </w:r>
      <w:proofErr w:type="spellEnd"/>
      <w:proofErr w:type="gramEnd"/>
      <w:r w:rsidRPr="00AF241C">
        <w:rPr>
          <w:rFonts w:ascii="Arial" w:hAnsi="Arial" w:cs="Arial"/>
          <w:color w:val="000000"/>
          <w:sz w:val="28"/>
          <w:szCs w:val="28"/>
        </w:rPr>
        <w:t xml:space="preserve"> №/registration №/</w:t>
      </w:r>
      <w:proofErr w:type="spellStart"/>
      <w:r w:rsidRPr="00AF241C">
        <w:rPr>
          <w:rFonts w:ascii="Arial" w:hAnsi="Arial" w:cs="Arial"/>
          <w:color w:val="000000"/>
          <w:sz w:val="28"/>
          <w:szCs w:val="28"/>
        </w:rPr>
        <w:t>регистрационный</w:t>
      </w:r>
      <w:proofErr w:type="spellEnd"/>
      <w:r w:rsidRPr="00AF241C">
        <w:rPr>
          <w:rFonts w:ascii="Arial" w:hAnsi="Arial" w:cs="Arial"/>
          <w:color w:val="000000"/>
          <w:sz w:val="28"/>
          <w:szCs w:val="28"/>
        </w:rPr>
        <w:t xml:space="preserve"> №______</w:t>
      </w:r>
    </w:p>
    <w:p w:rsidR="0043777F" w:rsidRPr="00AF241C" w:rsidRDefault="004D054E">
      <w:pPr>
        <w:spacing w:after="0"/>
        <w:rPr>
          <w:rFonts w:ascii="Arial" w:hAnsi="Arial" w:cs="Arial"/>
          <w:sz w:val="28"/>
          <w:szCs w:val="28"/>
          <w:lang w:val="ru-RU"/>
        </w:rPr>
      </w:pPr>
      <w:r w:rsidRPr="00AF241C">
        <w:rPr>
          <w:rFonts w:ascii="Arial" w:hAnsi="Arial" w:cs="Arial"/>
          <w:color w:val="000000"/>
          <w:sz w:val="28"/>
          <w:szCs w:val="28"/>
          <w:lang w:val="ru-RU"/>
        </w:rPr>
        <w:t>20____жылғы/</w:t>
      </w:r>
      <w:r w:rsidRPr="00AF241C">
        <w:rPr>
          <w:rFonts w:ascii="Arial" w:hAnsi="Arial" w:cs="Arial"/>
          <w:color w:val="000000"/>
          <w:sz w:val="28"/>
          <w:szCs w:val="28"/>
        </w:rPr>
        <w:t>year</w:t>
      </w:r>
      <w:r w:rsidRPr="00AF241C">
        <w:rPr>
          <w:rFonts w:ascii="Arial" w:hAnsi="Arial" w:cs="Arial"/>
          <w:color w:val="000000"/>
          <w:sz w:val="28"/>
          <w:szCs w:val="28"/>
          <w:lang w:val="ru-RU"/>
        </w:rPr>
        <w:t>/год «___» ____________</w:t>
      </w:r>
    </w:p>
    <w:p w:rsidR="0043777F" w:rsidRPr="00AF241C" w:rsidRDefault="004D054E">
      <w:pPr>
        <w:spacing w:after="0"/>
        <w:rPr>
          <w:rFonts w:ascii="Arial" w:hAnsi="Arial" w:cs="Arial"/>
          <w:sz w:val="28"/>
          <w:szCs w:val="28"/>
          <w:lang w:val="ru-RU"/>
        </w:rPr>
      </w:pPr>
      <w:r w:rsidRPr="00AF241C">
        <w:rPr>
          <w:rFonts w:ascii="Arial" w:hAnsi="Arial" w:cs="Arial"/>
          <w:sz w:val="28"/>
          <w:szCs w:val="28"/>
          <w:lang w:val="ru-RU"/>
        </w:rPr>
        <w:br/>
      </w:r>
      <w:r w:rsidRPr="00AF241C">
        <w:rPr>
          <w:rFonts w:ascii="Arial" w:hAnsi="Arial" w:cs="Arial"/>
          <w:sz w:val="28"/>
          <w:szCs w:val="28"/>
          <w:lang w:val="ru-RU"/>
        </w:rPr>
        <w:br/>
      </w:r>
    </w:p>
    <w:p w:rsidR="0043777F" w:rsidRPr="00AF241C" w:rsidRDefault="004D054E">
      <w:pPr>
        <w:pStyle w:val="disclaimer"/>
        <w:rPr>
          <w:rFonts w:ascii="Arial" w:hAnsi="Arial" w:cs="Arial"/>
          <w:sz w:val="28"/>
          <w:szCs w:val="28"/>
          <w:lang w:val="ru-RU"/>
        </w:rPr>
      </w:pPr>
      <w:r w:rsidRPr="00AF241C">
        <w:rPr>
          <w:rFonts w:ascii="Arial" w:hAnsi="Arial" w:cs="Arial"/>
          <w:color w:val="000000"/>
          <w:sz w:val="28"/>
          <w:szCs w:val="28"/>
          <w:lang w:val="ru-RU"/>
        </w:rPr>
        <w:t xml:space="preserve">© 2012. </w:t>
      </w:r>
      <w:proofErr w:type="spellStart"/>
      <w:r w:rsidRPr="00AF241C">
        <w:rPr>
          <w:rFonts w:ascii="Arial" w:hAnsi="Arial" w:cs="Arial"/>
          <w:color w:val="000000"/>
          <w:sz w:val="28"/>
          <w:szCs w:val="28"/>
          <w:lang w:val="ru-RU"/>
        </w:rPr>
        <w:t>РГП</w:t>
      </w:r>
      <w:proofErr w:type="spellEnd"/>
      <w:r w:rsidRPr="00AF241C">
        <w:rPr>
          <w:rFonts w:ascii="Arial" w:hAnsi="Arial" w:cs="Arial"/>
          <w:color w:val="000000"/>
          <w:sz w:val="28"/>
          <w:szCs w:val="28"/>
          <w:lang w:val="ru-RU"/>
        </w:rPr>
        <w:t xml:space="preserve"> на </w:t>
      </w:r>
      <w:proofErr w:type="spellStart"/>
      <w:r w:rsidRPr="00AF241C">
        <w:rPr>
          <w:rFonts w:ascii="Arial" w:hAnsi="Arial" w:cs="Arial"/>
          <w:color w:val="000000"/>
          <w:sz w:val="28"/>
          <w:szCs w:val="28"/>
          <w:lang w:val="ru-RU"/>
        </w:rPr>
        <w:t>ПХВ</w:t>
      </w:r>
      <w:proofErr w:type="spellEnd"/>
      <w:r w:rsidRPr="00AF241C">
        <w:rPr>
          <w:rFonts w:ascii="Arial" w:hAnsi="Arial" w:cs="Arial"/>
          <w:color w:val="000000"/>
          <w:sz w:val="28"/>
          <w:szCs w:val="28"/>
          <w:lang w:val="ru-RU"/>
        </w:rPr>
        <w:t xml:space="preserve"> Республиканский центр правовой информации Министерства юстиции Республики Казахстан</w:t>
      </w:r>
    </w:p>
    <w:sectPr w:rsidR="0043777F" w:rsidRPr="00AF241C" w:rsidSect="005520F0">
      <w:pgSz w:w="11907" w:h="16839" w:code="9"/>
      <w:pgMar w:top="567" w:right="567" w:bottom="567"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characterSpacingControl w:val="doNotCompress"/>
  <w:compat/>
  <w:rsids>
    <w:rsidRoot w:val="0043777F"/>
    <w:rsid w:val="00013D85"/>
    <w:rsid w:val="000250EA"/>
    <w:rsid w:val="000654FE"/>
    <w:rsid w:val="001256A7"/>
    <w:rsid w:val="00180131"/>
    <w:rsid w:val="00201BF8"/>
    <w:rsid w:val="002C09F0"/>
    <w:rsid w:val="00317465"/>
    <w:rsid w:val="00331DF0"/>
    <w:rsid w:val="00342879"/>
    <w:rsid w:val="003752D4"/>
    <w:rsid w:val="0043777F"/>
    <w:rsid w:val="004D054E"/>
    <w:rsid w:val="00546448"/>
    <w:rsid w:val="005520F0"/>
    <w:rsid w:val="006230D2"/>
    <w:rsid w:val="00680469"/>
    <w:rsid w:val="006C4B70"/>
    <w:rsid w:val="006C7977"/>
    <w:rsid w:val="0074462F"/>
    <w:rsid w:val="00764E1F"/>
    <w:rsid w:val="007E0D8E"/>
    <w:rsid w:val="0081134B"/>
    <w:rsid w:val="00845982"/>
    <w:rsid w:val="009230C2"/>
    <w:rsid w:val="0097403E"/>
    <w:rsid w:val="009C4A2F"/>
    <w:rsid w:val="00A350D8"/>
    <w:rsid w:val="00AD150F"/>
    <w:rsid w:val="00AF241C"/>
    <w:rsid w:val="00B03015"/>
    <w:rsid w:val="00BC053E"/>
    <w:rsid w:val="00C41A4D"/>
    <w:rsid w:val="00C85D20"/>
    <w:rsid w:val="00D03631"/>
    <w:rsid w:val="00E717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sid w:val="0043777F"/>
    <w:rPr>
      <w:rFonts w:ascii="Consolas" w:eastAsia="Consolas" w:hAnsi="Consolas" w:cs="Consolas"/>
    </w:rPr>
  </w:style>
  <w:style w:type="table" w:styleId="ac">
    <w:name w:val="Table Grid"/>
    <w:basedOn w:val="a1"/>
    <w:uiPriority w:val="59"/>
    <w:rsid w:val="0043777F"/>
    <w:pPr>
      <w:spacing w:after="0" w:line="240" w:lineRule="auto"/>
    </w:pPr>
    <w:rPr>
      <w:rFonts w:ascii="Consolas" w:eastAsia="Consolas" w:hAnsi="Consolas" w:cs="Consola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43777F"/>
    <w:pPr>
      <w:jc w:val="center"/>
    </w:pPr>
    <w:rPr>
      <w:sz w:val="18"/>
      <w:szCs w:val="18"/>
    </w:rPr>
  </w:style>
  <w:style w:type="paragraph" w:customStyle="1" w:styleId="DocDefaults">
    <w:name w:val="DocDefaults"/>
    <w:rsid w:val="0043777F"/>
  </w:style>
  <w:style w:type="paragraph" w:styleId="ae">
    <w:name w:val="Balloon Text"/>
    <w:basedOn w:val="a"/>
    <w:link w:val="af"/>
    <w:uiPriority w:val="99"/>
    <w:semiHidden/>
    <w:unhideWhenUsed/>
    <w:rsid w:val="009C4A2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C4A2F"/>
    <w:rPr>
      <w:rFonts w:ascii="Tahoma" w:eastAsia="Consolas"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21</Pages>
  <Words>6395</Words>
  <Characters>36457</Characters>
  <Application>Microsoft Office Word</Application>
  <DocSecurity>0</DocSecurity>
  <Lines>303</Lines>
  <Paragraphs>85</Paragraphs>
  <ScaleCrop>false</ScaleCrop>
  <Company>Reanimator Extreme Edition</Company>
  <LinksUpToDate>false</LinksUpToDate>
  <CharactersWithSpaces>42767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Карлыгаш</cp:lastModifiedBy>
  <cp:revision>111</cp:revision>
  <dcterms:created xsi:type="dcterms:W3CDTF">2019-02-15T04:31:00Z</dcterms:created>
  <dcterms:modified xsi:type="dcterms:W3CDTF">2020-05-22T07:57:00Z</dcterms:modified>
</cp:coreProperties>
</file>